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38" w:rsidRDefault="005E3530">
      <w:r>
        <w:rPr>
          <w:noProof/>
          <w:lang w:eastAsia="en-GB"/>
        </w:rPr>
        <w:pict>
          <v:shapetype id="_x0000_t202" coordsize="21600,21600" o:spt="202" path="m,l,21600r21600,l21600,xe">
            <v:stroke joinstyle="miter"/>
            <v:path gradientshapeok="t" o:connecttype="rect"/>
          </v:shapetype>
          <v:shape id="_x0000_s1026" type="#_x0000_t202" style="position:absolute;margin-left:2in;margin-top:-17.75pt;width:346.1pt;height:239.95pt;z-index:251658240">
            <v:textbox>
              <w:txbxContent>
                <w:p w:rsidR="00A01738" w:rsidRDefault="00A01738">
                  <w:r>
                    <w:t>Maths:</w:t>
                  </w:r>
                </w:p>
                <w:p w:rsidR="00A01738" w:rsidRDefault="00A01738">
                  <w:r>
                    <w:t xml:space="preserve">You will notice that under each challenge there is a star. This star relates to the difficulty of the question. All children should be able to complete all the </w:t>
                  </w:r>
                  <w:r w:rsidRPr="00A01738">
                    <w:rPr>
                      <w:noProof/>
                      <w:lang w:eastAsia="en-GB"/>
                    </w:rPr>
                    <w:drawing>
                      <wp:inline distT="0" distB="0" distL="0" distR="0">
                        <wp:extent cx="218017" cy="2354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71326" b="41818"/>
                                <a:stretch>
                                  <a:fillRect/>
                                </a:stretch>
                              </pic:blipFill>
                              <pic:spPr bwMode="auto">
                                <a:xfrm>
                                  <a:off x="0" y="0"/>
                                  <a:ext cx="221004" cy="238722"/>
                                </a:xfrm>
                                <a:prstGeom prst="rect">
                                  <a:avLst/>
                                </a:prstGeom>
                                <a:noFill/>
                                <a:ln w="9525">
                                  <a:noFill/>
                                  <a:miter lim="800000"/>
                                  <a:headEnd/>
                                  <a:tailEnd/>
                                </a:ln>
                              </pic:spPr>
                            </pic:pic>
                          </a:graphicData>
                        </a:graphic>
                      </wp:inline>
                    </w:drawing>
                  </w:r>
                  <w:r>
                    <w:t xml:space="preserve">although some may still need support. Other children who find it easier, must make their way through the </w:t>
                  </w:r>
                  <w:r w:rsidRPr="00A01738">
                    <w:rPr>
                      <w:noProof/>
                      <w:lang w:eastAsia="en-GB"/>
                    </w:rPr>
                    <w:drawing>
                      <wp:inline distT="0" distB="0" distL="0" distR="0">
                        <wp:extent cx="289772" cy="23981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r="17157"/>
                                <a:stretch>
                                  <a:fillRect/>
                                </a:stretch>
                              </pic:blipFill>
                              <pic:spPr bwMode="auto">
                                <a:xfrm>
                                  <a:off x="0" y="0"/>
                                  <a:ext cx="291505" cy="241246"/>
                                </a:xfrm>
                                <a:prstGeom prst="rect">
                                  <a:avLst/>
                                </a:prstGeom>
                                <a:noFill/>
                                <a:ln w="9525">
                                  <a:noFill/>
                                  <a:miter lim="800000"/>
                                  <a:headEnd/>
                                  <a:tailEnd/>
                                </a:ln>
                              </pic:spPr>
                            </pic:pic>
                          </a:graphicData>
                        </a:graphic>
                      </wp:inline>
                    </w:drawing>
                  </w:r>
                  <w:r>
                    <w:t xml:space="preserve">questions and continue until they reach </w:t>
                  </w:r>
                  <w:r w:rsidRPr="00A01738">
                    <w:rPr>
                      <w:noProof/>
                      <w:lang w:eastAsia="en-GB"/>
                    </w:rPr>
                    <w:drawing>
                      <wp:inline distT="0" distB="0" distL="0" distR="0">
                        <wp:extent cx="276133" cy="211007"/>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83677" cy="216771"/>
                                </a:xfrm>
                                <a:prstGeom prst="rect">
                                  <a:avLst/>
                                </a:prstGeom>
                                <a:noFill/>
                                <a:ln w="9525">
                                  <a:noFill/>
                                  <a:miter lim="800000"/>
                                  <a:headEnd/>
                                  <a:tailEnd/>
                                </a:ln>
                              </pic:spPr>
                            </pic:pic>
                          </a:graphicData>
                        </a:graphic>
                      </wp:inline>
                    </w:drawing>
                  </w:r>
                  <w:r>
                    <w:t>. If the children find these questions hard they can then stop there. They do not need to continue.</w:t>
                  </w:r>
                </w:p>
                <w:p w:rsidR="00A01738" w:rsidRDefault="00A01738">
                  <w:r>
                    <w:t xml:space="preserve">It is really important for children to be able to explain why they have done certain things, so if you can make sure that after each maths challenge ( </w:t>
                  </w:r>
                  <w:r w:rsidR="00A513A0">
                    <w:t>e</w:t>
                  </w:r>
                  <w:r>
                    <w:t xml:space="preserve">ach lesson, not </w:t>
                  </w:r>
                  <w:r w:rsidR="00A513A0">
                    <w:t>each question ) they can reason</w:t>
                  </w:r>
                  <w:r>
                    <w:t xml:space="preserve"> a chosen question. This is something the children do </w:t>
                  </w:r>
                  <w:r w:rsidR="00A513A0">
                    <w:t>every day</w:t>
                  </w:r>
                  <w:r>
                    <w:t xml:space="preserve"> in class, so it should be relatively easy for them.</w:t>
                  </w:r>
                </w:p>
              </w:txbxContent>
            </v:textbox>
          </v:shape>
        </w:pict>
      </w:r>
      <w:r w:rsidR="00A01738">
        <w:rPr>
          <w:noProof/>
          <w:lang w:eastAsia="en-GB"/>
        </w:rPr>
        <w:drawing>
          <wp:inline distT="0" distB="0" distL="0" distR="0">
            <wp:extent cx="541782" cy="5852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71326" b="41818"/>
                    <a:stretch>
                      <a:fillRect/>
                    </a:stretch>
                  </pic:blipFill>
                  <pic:spPr bwMode="auto">
                    <a:xfrm>
                      <a:off x="0" y="0"/>
                      <a:ext cx="541782" cy="585216"/>
                    </a:xfrm>
                    <a:prstGeom prst="rect">
                      <a:avLst/>
                    </a:prstGeom>
                    <a:noFill/>
                    <a:ln w="9525">
                      <a:noFill/>
                      <a:miter lim="800000"/>
                      <a:headEnd/>
                      <a:tailEnd/>
                    </a:ln>
                  </pic:spPr>
                </pic:pic>
              </a:graphicData>
            </a:graphic>
          </wp:inline>
        </w:drawing>
      </w:r>
      <w:r w:rsidR="00A01738">
        <w:rPr>
          <w:noProof/>
          <w:lang w:eastAsia="en-GB"/>
        </w:rPr>
        <w:drawing>
          <wp:inline distT="0" distB="0" distL="0" distR="0">
            <wp:extent cx="596646" cy="49377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r="17157"/>
                    <a:stretch>
                      <a:fillRect/>
                    </a:stretch>
                  </pic:blipFill>
                  <pic:spPr bwMode="auto">
                    <a:xfrm>
                      <a:off x="0" y="0"/>
                      <a:ext cx="596646" cy="493776"/>
                    </a:xfrm>
                    <a:prstGeom prst="rect">
                      <a:avLst/>
                    </a:prstGeom>
                    <a:noFill/>
                    <a:ln w="9525">
                      <a:noFill/>
                      <a:miter lim="800000"/>
                      <a:headEnd/>
                      <a:tailEnd/>
                    </a:ln>
                  </pic:spPr>
                </pic:pic>
              </a:graphicData>
            </a:graphic>
          </wp:inline>
        </w:drawing>
      </w:r>
      <w:r w:rsidR="00A01738">
        <w:rPr>
          <w:noProof/>
          <w:lang w:eastAsia="en-GB"/>
        </w:rPr>
        <w:drawing>
          <wp:inline distT="0" distB="0" distL="0" distR="0">
            <wp:extent cx="640899" cy="489743"/>
            <wp:effectExtent l="19050" t="0" r="680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4547" cy="492531"/>
                    </a:xfrm>
                    <a:prstGeom prst="rect">
                      <a:avLst/>
                    </a:prstGeom>
                    <a:noFill/>
                    <a:ln w="9525">
                      <a:noFill/>
                      <a:miter lim="800000"/>
                      <a:headEnd/>
                      <a:tailEnd/>
                    </a:ln>
                  </pic:spPr>
                </pic:pic>
              </a:graphicData>
            </a:graphic>
          </wp:inline>
        </w:drawing>
      </w:r>
    </w:p>
    <w:p w:rsidR="00A01738" w:rsidRPr="00A01738" w:rsidRDefault="00A01738" w:rsidP="00A01738"/>
    <w:p w:rsidR="00A01738" w:rsidRPr="00A01738" w:rsidRDefault="00A01738" w:rsidP="00A01738"/>
    <w:p w:rsidR="00A01738" w:rsidRPr="00A01738" w:rsidRDefault="00A01738" w:rsidP="00A01738"/>
    <w:p w:rsidR="00A01738" w:rsidRPr="00A01738" w:rsidRDefault="00A01738" w:rsidP="00A01738"/>
    <w:p w:rsidR="00A01738" w:rsidRPr="00A01738" w:rsidRDefault="00A01738" w:rsidP="00A01738"/>
    <w:p w:rsidR="00A01738" w:rsidRPr="00A01738" w:rsidRDefault="00A01738" w:rsidP="00A01738"/>
    <w:p w:rsidR="00A01738" w:rsidRPr="00A01738" w:rsidRDefault="00A01738" w:rsidP="00A01738"/>
    <w:p w:rsidR="002D0A51" w:rsidRDefault="00A01738" w:rsidP="00A01738">
      <w:r>
        <w:t>Lessons:</w:t>
      </w:r>
    </w:p>
    <w:p w:rsidR="00A01738" w:rsidRPr="002E69DB" w:rsidRDefault="00F568EB" w:rsidP="002E69DB">
      <w:pPr>
        <w:jc w:val="center"/>
        <w:rPr>
          <w:b/>
          <w:noProof/>
          <w:color w:val="FF0000"/>
          <w:sz w:val="40"/>
          <w:lang w:eastAsia="en-GB"/>
        </w:rPr>
      </w:pPr>
      <w:r>
        <w:rPr>
          <w:noProof/>
          <w:lang w:eastAsia="en-GB"/>
        </w:rPr>
        <w:pict>
          <v:shape id="_x0000_s1037" type="#_x0000_t202" style="position:absolute;left:0;text-align:left;margin-left:383.7pt;margin-top:24.35pt;width:119.3pt;height:332pt;z-index:251666432">
            <v:textbox>
              <w:txbxContent>
                <w:p w:rsidR="00F568EB" w:rsidRDefault="00F568EB">
                  <w:r>
                    <w:t xml:space="preserve">Children need to think about what the 1 at the bottom of the column signifies. What does it mean? It means there was a renaming/exchange of 10 ones for 1 ten. What could the missing digit possibly be? They need to remember that that missing digit + the 1 = a number with 2 digits. This number has to have 1 ten. If it was a number ie 21 the number exchanged over with be 2 because in 21 we have 2 tens and 1 ones. </w:t>
                  </w:r>
                </w:p>
              </w:txbxContent>
            </v:textbox>
          </v:shape>
        </w:pict>
      </w:r>
      <w:r w:rsidR="002E69DB" w:rsidRPr="002E69DB">
        <w:rPr>
          <w:b/>
          <w:noProof/>
          <w:color w:val="FF0000"/>
          <w:sz w:val="40"/>
          <w:lang w:eastAsia="en-GB"/>
        </w:rPr>
        <w:t>Adding 4 digit numbers</w:t>
      </w:r>
    </w:p>
    <w:p w:rsidR="002E69DB" w:rsidRDefault="007C4D51" w:rsidP="00A01738">
      <w:pPr>
        <w:rPr>
          <w:noProof/>
          <w:lang w:eastAsia="en-GB"/>
        </w:rPr>
      </w:pPr>
      <w:r>
        <w:rPr>
          <w:noProof/>
          <w:lang w:eastAsia="en-GB"/>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0" type="#_x0000_t38" style="position:absolute;margin-left:201.55pt;margin-top:306.85pt;width:117pt;height:35.9pt;rotation:270;z-index:251669504" o:connectortype="curved" adj="10800,-454262,-57988" strokecolor="red" strokeweight="3pt">
            <v:stroke endarrow="block"/>
          </v:shape>
        </w:pict>
      </w:r>
      <w:r>
        <w:rPr>
          <w:noProof/>
          <w:lang w:eastAsia="en-GB"/>
        </w:rPr>
        <w:pict>
          <v:shape id="_x0000_s1041" type="#_x0000_t38" style="position:absolute;margin-left:333pt;margin-top:369.3pt;width:64pt;height:14pt;rotation:270;flip:x;z-index:251670528" o:connectortype="curved" adj="10800,1225029,-147488" strokecolor="red" strokeweight="3pt">
            <v:stroke endarrow="block"/>
          </v:shape>
        </w:pict>
      </w:r>
      <w:r>
        <w:rPr>
          <w:noProof/>
          <w:lang w:eastAsia="en-GB"/>
        </w:rPr>
        <w:pict>
          <v:shape id="_x0000_s1039" type="#_x0000_t38" style="position:absolute;margin-left:106.85pt;margin-top:354.65pt;width:24.45pt;height:19.8pt;rotation:270;flip:x;z-index:251668480" o:connectortype="curved" adj="10778,816491,-177571" strokecolor="red" strokeweight="3pt">
            <v:stroke endarrow="block"/>
          </v:shape>
        </w:pict>
      </w:r>
      <w:r w:rsidR="00F568EB">
        <w:rPr>
          <w:noProof/>
          <w:lang w:eastAsia="en-GB"/>
        </w:rPr>
        <w:pict>
          <v:shape id="_x0000_s1038" type="#_x0000_t38" style="position:absolute;margin-left:339pt;margin-top:179pt;width:53pt;height:20.3pt;rotation:180;flip:y;z-index:251667456" o:connectortype="curved" adj="10800,585967,-189102" strokecolor="red" strokeweight="3pt">
            <v:stroke endarrow="block"/>
          </v:shape>
        </w:pict>
      </w:r>
      <w:r w:rsidR="00F568EB">
        <w:rPr>
          <w:noProof/>
          <w:lang w:eastAsia="en-GB"/>
        </w:rPr>
        <w:drawing>
          <wp:anchor distT="0" distB="0" distL="114300" distR="114300" simplePos="0" relativeHeight="251665408" behindDoc="0" locked="0" layoutInCell="1" allowOverlap="1">
            <wp:simplePos x="0" y="0"/>
            <wp:positionH relativeFrom="column">
              <wp:posOffset>4882452</wp:posOffset>
            </wp:positionH>
            <wp:positionV relativeFrom="paragraph">
              <wp:posOffset>4081766</wp:posOffset>
            </wp:positionV>
            <wp:extent cx="1724170" cy="1464535"/>
            <wp:effectExtent l="19050" t="0" r="938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726928" cy="1466878"/>
                    </a:xfrm>
                    <a:prstGeom prst="rect">
                      <a:avLst/>
                    </a:prstGeom>
                    <a:noFill/>
                    <a:ln w="9525">
                      <a:noFill/>
                      <a:miter lim="800000"/>
                      <a:headEnd/>
                      <a:tailEnd/>
                    </a:ln>
                  </pic:spPr>
                </pic:pic>
              </a:graphicData>
            </a:graphic>
          </wp:anchor>
        </w:drawing>
      </w:r>
      <w:r w:rsidR="00F568EB">
        <w:rPr>
          <w:noProof/>
          <w:lang w:eastAsia="en-GB"/>
        </w:rPr>
        <w:pict>
          <v:shape id="_x0000_s1036" type="#_x0000_t202" style="position:absolute;margin-left:7.85pt;margin-top:376.75pt;width:370.3pt;height:57pt;z-index:251664384;mso-position-horizontal-relative:text;mso-position-vertical-relative:text">
            <v:textbox>
              <w:txbxContent>
                <w:p w:rsidR="00672065" w:rsidRDefault="00672065">
                  <w:r>
                    <w:t>Remind the children of what happens when we exchange. Ask them whether you can have more than 1 digit in a place value? No. So what do they need to do? They need to exchange 10 ones for how many tens? 1 ten</w:t>
                  </w:r>
                </w:p>
              </w:txbxContent>
            </v:textbox>
          </v:shape>
        </w:pict>
      </w:r>
      <w:r w:rsidR="00672065">
        <w:rPr>
          <w:noProof/>
          <w:lang w:eastAsia="en-GB"/>
        </w:rPr>
        <w:pict>
          <v:shape id="_x0000_s1034" type="#_x0000_t38" style="position:absolute;margin-left:104.05pt;margin-top:184.15pt;width:45.1pt;height:34.8pt;rotation:270;flip:x;z-index:251663360;mso-position-horizontal-relative:text;mso-position-vertical-relative:text" o:connectortype="curved" adj="10800,369807,-103450" strokecolor="red" strokeweight="2.25pt">
            <v:stroke endarrow="block"/>
          </v:shape>
        </w:pict>
      </w:r>
      <w:r w:rsidR="00672065">
        <w:rPr>
          <w:noProof/>
          <w:lang w:eastAsia="en-GB"/>
        </w:rPr>
        <w:pict>
          <v:shapetype id="_x0000_t32" coordsize="21600,21600" o:spt="32" o:oned="t" path="m,l21600,21600e" filled="f">
            <v:path arrowok="t" fillok="f" o:connecttype="none"/>
            <o:lock v:ext="edit" shapetype="t"/>
          </v:shapetype>
          <v:shape id="_x0000_s1032" type="#_x0000_t32" style="position:absolute;margin-left:116.3pt;margin-top:55.5pt;width:27.7pt;height:0;flip:x;z-index:251662336;mso-position-horizontal-relative:text;mso-position-vertical-relative:text" o:connectortype="straight" strokecolor="red" strokeweight="3pt">
            <v:stroke endarrow="block"/>
          </v:shape>
        </w:pict>
      </w:r>
      <w:r w:rsidR="00672065">
        <w:rPr>
          <w:noProof/>
          <w:lang w:eastAsia="en-GB"/>
        </w:rPr>
        <w:pict>
          <v:shape id="_x0000_s1029" type="#_x0000_t202" style="position:absolute;margin-left:139.25pt;margin-top:187.7pt;width:102.85pt;height:178.8pt;z-index:251661312;mso-position-horizontal-relative:text;mso-position-vertical-relative:text">
            <v:textbox>
              <w:txbxContent>
                <w:p w:rsidR="00672065" w:rsidRDefault="00672065">
                  <w:r>
                    <w:t>For questions where there is a missing number children need to remember to do the opposite. Ask them to remind you what the opposite of each operation is. Add = Subtract</w:t>
                  </w:r>
                </w:p>
              </w:txbxContent>
            </v:textbox>
          </v:shape>
        </w:pict>
      </w:r>
      <w:r w:rsidR="00672065">
        <w:rPr>
          <w:noProof/>
          <w:lang w:eastAsia="en-GB"/>
        </w:rPr>
        <w:pict>
          <v:shape id="_x0000_s1028" type="#_x0000_t202" style="position:absolute;margin-left:139.25pt;margin-top:16pt;width:102.85pt;height:145.55pt;z-index:251660288;mso-position-horizontal-relative:text;mso-position-vertical-relative:text">
            <v:textbox>
              <w:txbxContent>
                <w:p w:rsidR="00672065" w:rsidRDefault="00672065">
                  <w:r>
                    <w:t xml:space="preserve">For pictorial questions you should encourage the children to write ALL the numbers on the question in concrete form ( using numbers) </w:t>
                  </w:r>
                </w:p>
                <w:p w:rsidR="00672065" w:rsidRDefault="00672065"/>
                <w:p w:rsidR="00672065" w:rsidRDefault="00672065"/>
              </w:txbxContent>
            </v:textbox>
          </v:shape>
        </w:pict>
      </w:r>
      <w:r w:rsidR="00672065">
        <w:rPr>
          <w:noProof/>
          <w:lang w:eastAsia="en-GB"/>
        </w:rPr>
        <w:drawing>
          <wp:anchor distT="0" distB="0" distL="114300" distR="114300" simplePos="0" relativeHeight="251659264" behindDoc="1" locked="0" layoutInCell="1" allowOverlap="1">
            <wp:simplePos x="0" y="0"/>
            <wp:positionH relativeFrom="column">
              <wp:posOffset>3134995</wp:posOffset>
            </wp:positionH>
            <wp:positionV relativeFrom="paragraph">
              <wp:posOffset>62230</wp:posOffset>
            </wp:positionV>
            <wp:extent cx="1678940" cy="4662170"/>
            <wp:effectExtent l="19050" t="0" r="0" b="0"/>
            <wp:wrapTight wrapText="bothSides">
              <wp:wrapPolygon edited="0">
                <wp:start x="-245" y="0"/>
                <wp:lineTo x="-245" y="21535"/>
                <wp:lineTo x="21567" y="21535"/>
                <wp:lineTo x="21567" y="0"/>
                <wp:lineTo x="-245"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1678940" cy="4662170"/>
                    </a:xfrm>
                    <a:prstGeom prst="rect">
                      <a:avLst/>
                    </a:prstGeom>
                    <a:noFill/>
                    <a:ln w="9525">
                      <a:noFill/>
                      <a:miter lim="800000"/>
                      <a:headEnd/>
                      <a:tailEnd/>
                    </a:ln>
                  </pic:spPr>
                </pic:pic>
              </a:graphicData>
            </a:graphic>
          </wp:anchor>
        </w:drawing>
      </w:r>
      <w:r w:rsidR="00D21514">
        <w:rPr>
          <w:noProof/>
          <w:lang w:eastAsia="en-GB"/>
        </w:rPr>
        <w:drawing>
          <wp:inline distT="0" distB="0" distL="0" distR="0">
            <wp:extent cx="1652270" cy="4660265"/>
            <wp:effectExtent l="1905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1652270" cy="4660265"/>
                    </a:xfrm>
                    <a:prstGeom prst="rect">
                      <a:avLst/>
                    </a:prstGeom>
                    <a:noFill/>
                    <a:ln w="9525">
                      <a:noFill/>
                      <a:miter lim="800000"/>
                      <a:headEnd/>
                      <a:tailEnd/>
                    </a:ln>
                  </pic:spPr>
                </pic:pic>
              </a:graphicData>
            </a:graphic>
          </wp:inline>
        </w:drawing>
      </w:r>
    </w:p>
    <w:p w:rsidR="002E69DB" w:rsidRDefault="002E69DB" w:rsidP="00A01738"/>
    <w:p w:rsidR="002E69DB" w:rsidRDefault="00DB4F84" w:rsidP="00A01738">
      <w:r>
        <w:rPr>
          <w:noProof/>
          <w:lang w:eastAsia="en-GB"/>
        </w:rPr>
        <w:lastRenderedPageBreak/>
        <w:pict>
          <v:shape id="_x0000_s1042" type="#_x0000_t202" style="position:absolute;margin-left:-48.9pt;margin-top:-25.8pt;width:159.9pt;height:233.8pt;z-index:251673600">
            <v:textbox>
              <w:txbxContent>
                <w:p w:rsidR="00DB4F84" w:rsidRDefault="00DB4F84">
                  <w:r>
                    <w:t>Make sure the children do these questions  bit by bit. For questions like this it would be helpful if the children place 6,961 onto a place value grid and from here they add the other amounts</w:t>
                  </w:r>
                  <w:r w:rsidR="00526A50">
                    <w:t>. T</w:t>
                  </w:r>
                  <w:r>
                    <w:t>hey should then make sure that the answers A,B AND C are all of the same representation. Whichever the child finds easiest.</w:t>
                  </w:r>
                </w:p>
                <w:p w:rsidR="00DB4F84" w:rsidRDefault="00DB4F84">
                  <w:r>
                    <w:t>For example I would change them all into digits.</w:t>
                  </w:r>
                </w:p>
              </w:txbxContent>
            </v:textbox>
          </v:shape>
        </w:pict>
      </w:r>
      <w:r>
        <w:rPr>
          <w:noProof/>
          <w:lang w:eastAsia="en-GB"/>
        </w:rPr>
        <w:drawing>
          <wp:anchor distT="0" distB="0" distL="114300" distR="114300" simplePos="0" relativeHeight="251672576" behindDoc="1" locked="0" layoutInCell="1" allowOverlap="1">
            <wp:simplePos x="0" y="0"/>
            <wp:positionH relativeFrom="column">
              <wp:posOffset>1489075</wp:posOffset>
            </wp:positionH>
            <wp:positionV relativeFrom="paragraph">
              <wp:posOffset>0</wp:posOffset>
            </wp:positionV>
            <wp:extent cx="1650365" cy="4637405"/>
            <wp:effectExtent l="19050" t="0" r="6985" b="0"/>
            <wp:wrapTight wrapText="bothSides">
              <wp:wrapPolygon edited="0">
                <wp:start x="-249" y="0"/>
                <wp:lineTo x="-249" y="21473"/>
                <wp:lineTo x="21691" y="21473"/>
                <wp:lineTo x="21691" y="0"/>
                <wp:lineTo x="-249" y="0"/>
              </wp:wrapPolygon>
            </wp:wrapTight>
            <wp:docPr id="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1650365" cy="463740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1552" behindDoc="1" locked="0" layoutInCell="1" allowOverlap="1">
            <wp:simplePos x="0" y="0"/>
            <wp:positionH relativeFrom="column">
              <wp:posOffset>3325495</wp:posOffset>
            </wp:positionH>
            <wp:positionV relativeFrom="paragraph">
              <wp:posOffset>-44450</wp:posOffset>
            </wp:positionV>
            <wp:extent cx="1685290" cy="4637405"/>
            <wp:effectExtent l="19050" t="0" r="0" b="0"/>
            <wp:wrapTight wrapText="bothSides">
              <wp:wrapPolygon edited="0">
                <wp:start x="-244" y="0"/>
                <wp:lineTo x="-244" y="21473"/>
                <wp:lineTo x="21486" y="21473"/>
                <wp:lineTo x="21486" y="0"/>
                <wp:lineTo x="-244" y="0"/>
              </wp:wrapPolygon>
            </wp:wrapTight>
            <wp:docPr id="1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srcRect/>
                    <a:stretch>
                      <a:fillRect/>
                    </a:stretch>
                  </pic:blipFill>
                  <pic:spPr bwMode="auto">
                    <a:xfrm>
                      <a:off x="0" y="0"/>
                      <a:ext cx="1685290" cy="4637405"/>
                    </a:xfrm>
                    <a:prstGeom prst="rect">
                      <a:avLst/>
                    </a:prstGeom>
                    <a:noFill/>
                    <a:ln w="9525">
                      <a:noFill/>
                      <a:miter lim="800000"/>
                      <a:headEnd/>
                      <a:tailEnd/>
                    </a:ln>
                  </pic:spPr>
                </pic:pic>
              </a:graphicData>
            </a:graphic>
          </wp:anchor>
        </w:drawing>
      </w:r>
    </w:p>
    <w:p w:rsidR="002E69DB" w:rsidRPr="002E69DB" w:rsidRDefault="002E69DB" w:rsidP="002E69DB"/>
    <w:p w:rsidR="002E69DB" w:rsidRPr="002E69DB" w:rsidRDefault="002E69DB" w:rsidP="002E69DB"/>
    <w:p w:rsidR="002E69DB" w:rsidRPr="002E69DB" w:rsidRDefault="002E69DB" w:rsidP="002E69DB"/>
    <w:p w:rsidR="002E69DB" w:rsidRPr="002E69DB" w:rsidRDefault="00DB4F84" w:rsidP="002E69DB">
      <w:r>
        <w:rPr>
          <w:noProof/>
          <w:lang w:eastAsia="en-GB"/>
        </w:rPr>
        <w:pict>
          <v:shape id="_x0000_s1043" type="#_x0000_t38" style="position:absolute;margin-left:91.55pt;margin-top:6.7pt;width:49.8pt;height:25.75pt;rotation:180;flip:y;z-index:251674624" o:connectortype="curved" adj="10800,151368,-92537" strokecolor="red" strokeweight="2.25pt">
            <v:stroke endarrow="block"/>
          </v:shape>
        </w:pict>
      </w:r>
    </w:p>
    <w:p w:rsidR="002E69DB" w:rsidRDefault="002E69DB" w:rsidP="002E69DB"/>
    <w:p w:rsidR="002E69DB" w:rsidRDefault="00D70272" w:rsidP="002E69DB">
      <w:r>
        <w:rPr>
          <w:noProof/>
          <w:lang w:eastAsia="en-GB"/>
        </w:rPr>
        <w:pict>
          <v:shape id="_x0000_s1057" type="#_x0000_t202" style="position:absolute;margin-left:400.45pt;margin-top:5.1pt;width:110pt;height:211.15pt;z-index:251691008">
            <v:textbox>
              <w:txbxContent>
                <w:p w:rsidR="00D70272" w:rsidRDefault="00D70272">
                  <w:r>
                    <w:t>Questions where is says prove it make sure the children are reasoning their answers with a short explanation.</w:t>
                  </w:r>
                </w:p>
                <w:p w:rsidR="00D70272" w:rsidRPr="00D70272" w:rsidRDefault="00D70272">
                  <w:pPr>
                    <w:rPr>
                      <w:i/>
                    </w:rPr>
                  </w:pPr>
                  <w:r w:rsidRPr="00D70272">
                    <w:rPr>
                      <w:i/>
                    </w:rPr>
                    <w:t>I know this because..</w:t>
                  </w:r>
                </w:p>
                <w:p w:rsidR="00D70272" w:rsidRPr="00D70272" w:rsidRDefault="00D70272">
                  <w:pPr>
                    <w:rPr>
                      <w:i/>
                    </w:rPr>
                  </w:pPr>
                  <w:r w:rsidRPr="00D70272">
                    <w:rPr>
                      <w:i/>
                    </w:rPr>
                    <w:t>I solved this by doing..</w:t>
                  </w:r>
                </w:p>
                <w:p w:rsidR="00D70272" w:rsidRDefault="00D70272">
                  <w:r>
                    <w:t>NOT:  I just did it in my head</w:t>
                  </w:r>
                </w:p>
              </w:txbxContent>
            </v:textbox>
          </v:shape>
        </w:pict>
      </w:r>
    </w:p>
    <w:p w:rsidR="002E69DB" w:rsidRDefault="00C0260E" w:rsidP="002E69DB">
      <w:r>
        <w:rPr>
          <w:noProof/>
          <w:lang w:eastAsia="en-GB"/>
        </w:rPr>
        <w:pict>
          <v:shape id="_x0000_s1045" type="#_x0000_t38" style="position:absolute;margin-left:62.2pt;margin-top:28.55pt;width:118.65pt;height:71.6pt;rotation:90;z-index:251677696" o:connectortype="curved" adj="10795,-76958,-41753" strokecolor="red" strokeweight="2.25pt">
            <v:stroke endarrow="block"/>
          </v:shape>
        </w:pict>
      </w:r>
    </w:p>
    <w:p w:rsidR="002E69DB" w:rsidRDefault="00DB4F84" w:rsidP="002E69DB">
      <w:pPr>
        <w:jc w:val="center"/>
        <w:rPr>
          <w:b/>
          <w:color w:val="FF0000"/>
          <w:sz w:val="44"/>
        </w:rPr>
      </w:pPr>
      <w:r>
        <w:rPr>
          <w:b/>
          <w:noProof/>
          <w:color w:val="FF0000"/>
          <w:sz w:val="44"/>
          <w:lang w:eastAsia="en-GB"/>
        </w:rPr>
        <w:pict>
          <v:shape id="_x0000_s1044" type="#_x0000_t202" style="position:absolute;left:0;text-align:left;margin-left:-48.9pt;margin-top:28.45pt;width:159.9pt;height:230.2pt;z-index:251675648">
            <v:textbox>
              <w:txbxContent>
                <w:p w:rsidR="00DB4F84" w:rsidRDefault="00DB4F84">
                  <w:r>
                    <w:t>INVERSE operations.Children ne</w:t>
                  </w:r>
                  <w:r w:rsidR="00C0260E">
                    <w:t>ed to work backwards.</w:t>
                  </w:r>
                  <w:r>
                    <w:t>What is the inverse of addition? Subtraction.</w:t>
                  </w:r>
                </w:p>
                <w:p w:rsidR="00DB4F84" w:rsidRDefault="00DB4F84">
                  <w:r>
                    <w:t>If they struggle ask them whether you can subtract 9948 from 381, why not? They should be able to tell you because the number will go into negatives</w:t>
                  </w:r>
                  <w:r w:rsidR="00C0260E">
                    <w:t xml:space="preserve"> and therefore won’t give you the correct answer.</w:t>
                  </w:r>
                </w:p>
                <w:p w:rsidR="00C0260E" w:rsidRDefault="00C0260E">
                  <w:r>
                    <w:t>9948 – 381 = Will give you the answer.</w:t>
                  </w:r>
                </w:p>
              </w:txbxContent>
            </v:textbox>
          </v:shape>
        </w:pict>
      </w:r>
    </w:p>
    <w:p w:rsidR="002E69DB" w:rsidRDefault="002E69DB" w:rsidP="002E69DB">
      <w:pPr>
        <w:jc w:val="center"/>
        <w:rPr>
          <w:b/>
          <w:color w:val="FF0000"/>
          <w:sz w:val="44"/>
        </w:rPr>
      </w:pPr>
    </w:p>
    <w:p w:rsidR="002E69DB" w:rsidRDefault="00D70272" w:rsidP="002E69DB">
      <w:pPr>
        <w:jc w:val="center"/>
        <w:rPr>
          <w:b/>
          <w:color w:val="FF0000"/>
          <w:sz w:val="44"/>
        </w:rPr>
      </w:pPr>
      <w:r>
        <w:rPr>
          <w:noProof/>
          <w:lang w:eastAsia="en-GB"/>
        </w:rPr>
        <w:pict>
          <v:shape id="_x0000_s1058" type="#_x0000_t38" style="position:absolute;left:0;text-align:left;margin-left:308.2pt;margin-top:33.4pt;width:96.75pt;height:25.75pt;rotation:180;flip:y;z-index:251692032" o:connectortype="curved" adj="8796,327733,-106482" strokecolor="red" strokeweight="2.25pt">
            <v:stroke endarrow="block"/>
          </v:shape>
        </w:pict>
      </w:r>
      <w:r>
        <w:rPr>
          <w:noProof/>
          <w:lang w:eastAsia="en-GB"/>
        </w:rPr>
        <w:pict>
          <v:shape id="_x0000_s1056" type="#_x0000_t38" style="position:absolute;left:0;text-align:left;margin-left:233.8pt;margin-top:23.75pt;width:103.55pt;height:80.05pt;z-index:251689984" o:connectortype="curved" adj="4391,-102819,-63788" strokecolor="red" strokeweight="2.25pt">
            <v:stroke endarrow="block"/>
          </v:shape>
        </w:pict>
      </w:r>
    </w:p>
    <w:p w:rsidR="00DB4F84" w:rsidRDefault="008B7C45" w:rsidP="002E69DB">
      <w:pPr>
        <w:jc w:val="center"/>
        <w:rPr>
          <w:b/>
          <w:color w:val="FF0000"/>
          <w:sz w:val="44"/>
        </w:rPr>
      </w:pPr>
      <w:r>
        <w:rPr>
          <w:noProof/>
          <w:lang w:eastAsia="en-GB"/>
        </w:rPr>
        <w:pict>
          <v:shape id="_x0000_s1046" type="#_x0000_t38" style="position:absolute;left:0;text-align:left;margin-left:211.95pt;margin-top:32.2pt;width:59.05pt;height:42.85pt;z-index:251679744" o:connectortype="curved" adj="10791,-216958,-103867" strokecolor="red" strokeweight="2.25pt">
            <v:stroke endarrow="block"/>
          </v:shape>
        </w:pict>
      </w:r>
    </w:p>
    <w:p w:rsidR="00DB4F84" w:rsidRDefault="008B7C45" w:rsidP="002E69DB">
      <w:pPr>
        <w:jc w:val="center"/>
        <w:rPr>
          <w:b/>
          <w:color w:val="FF0000"/>
          <w:sz w:val="44"/>
        </w:rPr>
      </w:pPr>
      <w:r>
        <w:rPr>
          <w:b/>
          <w:noProof/>
          <w:color w:val="FF0000"/>
          <w:sz w:val="44"/>
          <w:lang w:eastAsia="en-GB"/>
        </w:rPr>
        <w:pict>
          <v:shape id="_x0000_s1055" type="#_x0000_t202" style="position:absolute;left:0;text-align:left;margin-left:326pt;margin-top:5.9pt;width:156.15pt;height:346.25pt;z-index:251688960">
            <v:textbox>
              <w:txbxContent>
                <w:p w:rsidR="008B7C45" w:rsidRDefault="008B7C45">
                  <w:r>
                    <w:t>WARNING: Both missing numbers MUST be the same.</w:t>
                  </w:r>
                </w:p>
                <w:p w:rsidR="008B7C45" w:rsidRDefault="008B7C45">
                  <w:r>
                    <w:t>Children should place the number sentences into a place value do its visually easier for them to see. They will need to do this for both number sentences.</w:t>
                  </w:r>
                </w:p>
                <w:p w:rsidR="00D70272" w:rsidRPr="00D70272" w:rsidRDefault="00D70272">
                  <w:pPr>
                    <w:rPr>
                      <w:b/>
                    </w:rPr>
                  </w:pPr>
                  <w:r>
                    <w:t xml:space="preserve">WARNING: The exchange has been </w:t>
                  </w:r>
                  <w:r w:rsidRPr="00D70272">
                    <w:rPr>
                      <w:b/>
                    </w:rPr>
                    <w:t>ADDED FOR YOU</w:t>
                  </w:r>
                  <w:r>
                    <w:rPr>
                      <w:b/>
                    </w:rPr>
                    <w:t xml:space="preserve"> ALREADY. (therefore you don’t know how many 10’s 100’s 1000’s have been exchanged - tricky)</w:t>
                  </w:r>
                </w:p>
                <w:p w:rsidR="008B7C45" w:rsidRDefault="008B7C45">
                  <w:r>
                    <w:t>Children to use their renaming/exchanging knowledge. What can we add to 5 that would lead to an exchange? Anything that would make a 2 digit number.</w:t>
                  </w:r>
                </w:p>
              </w:txbxContent>
            </v:textbox>
          </v:shape>
        </w:pict>
      </w:r>
      <w:r>
        <w:rPr>
          <w:b/>
          <w:noProof/>
          <w:color w:val="FF0000"/>
          <w:sz w:val="44"/>
          <w:lang w:eastAsia="en-GB"/>
        </w:rPr>
        <w:drawing>
          <wp:anchor distT="0" distB="0" distL="114300" distR="114300" simplePos="0" relativeHeight="251678720" behindDoc="1" locked="0" layoutInCell="1" allowOverlap="1">
            <wp:simplePos x="0" y="0"/>
            <wp:positionH relativeFrom="column">
              <wp:posOffset>1539240</wp:posOffset>
            </wp:positionH>
            <wp:positionV relativeFrom="paragraph">
              <wp:posOffset>43815</wp:posOffset>
            </wp:positionV>
            <wp:extent cx="2675890" cy="1900555"/>
            <wp:effectExtent l="19050" t="0" r="0" b="0"/>
            <wp:wrapTight wrapText="bothSides">
              <wp:wrapPolygon edited="0">
                <wp:start x="-154" y="0"/>
                <wp:lineTo x="-154" y="21434"/>
                <wp:lineTo x="21528" y="21434"/>
                <wp:lineTo x="21528" y="0"/>
                <wp:lineTo x="-154" y="0"/>
              </wp:wrapPolygon>
            </wp:wrapTight>
            <wp:docPr id="9" name="Picture 7" descr="Place Value Grid Lower KS2 | Teaching Resourc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ce Value Grid Lower KS2 | Teaching Resources">
                      <a:hlinkClick r:id="rId15" tgtFrame="&quot;_blank&quot;"/>
                    </pic:cNvPr>
                    <pic:cNvPicPr>
                      <a:picLocks noChangeAspect="1" noChangeArrowheads="1"/>
                    </pic:cNvPicPr>
                  </pic:nvPicPr>
                  <pic:blipFill>
                    <a:blip r:embed="rId16"/>
                    <a:srcRect/>
                    <a:stretch>
                      <a:fillRect/>
                    </a:stretch>
                  </pic:blipFill>
                  <pic:spPr bwMode="auto">
                    <a:xfrm>
                      <a:off x="0" y="0"/>
                      <a:ext cx="2675890" cy="1900555"/>
                    </a:xfrm>
                    <a:prstGeom prst="rect">
                      <a:avLst/>
                    </a:prstGeom>
                    <a:noFill/>
                    <a:ln w="9525">
                      <a:noFill/>
                      <a:miter lim="800000"/>
                      <a:headEnd/>
                      <a:tailEnd/>
                    </a:ln>
                  </pic:spPr>
                </pic:pic>
              </a:graphicData>
            </a:graphic>
          </wp:anchor>
        </w:drawing>
      </w:r>
    </w:p>
    <w:p w:rsidR="00DB4F84" w:rsidRDefault="008B7C45" w:rsidP="002E69DB">
      <w:pPr>
        <w:jc w:val="center"/>
        <w:rPr>
          <w:b/>
          <w:color w:val="FF0000"/>
          <w:sz w:val="44"/>
        </w:rPr>
      </w:pPr>
      <w:r>
        <w:rPr>
          <w:b/>
          <w:noProof/>
          <w:color w:val="FF0000"/>
          <w:sz w:val="44"/>
          <w:lang w:eastAsia="en-GB"/>
        </w:rPr>
        <w:pict>
          <v:shape id="_x0000_s1050" type="#_x0000_t202" style="position:absolute;left:0;text-align:left;margin-left:283.15pt;margin-top:5.45pt;width:25.05pt;height:24.25pt;z-index:251683840">
            <v:textbox>
              <w:txbxContent>
                <w:p w:rsidR="008B7C45" w:rsidRDefault="008B7C45">
                  <w:r>
                    <w:t>5</w:t>
                  </w:r>
                </w:p>
              </w:txbxContent>
            </v:textbox>
          </v:shape>
        </w:pict>
      </w:r>
      <w:r>
        <w:rPr>
          <w:b/>
          <w:noProof/>
          <w:color w:val="FF0000"/>
          <w:sz w:val="44"/>
          <w:lang w:eastAsia="en-GB"/>
        </w:rPr>
        <w:pict>
          <v:shape id="_x0000_s1049" type="#_x0000_t202" style="position:absolute;left:0;text-align:left;margin-left:240.25pt;margin-top:5.45pt;width:24.3pt;height:24.25pt;z-index:251682816">
            <v:textbox>
              <w:txbxContent>
                <w:p w:rsidR="008B7C45" w:rsidRDefault="008B7C45"/>
              </w:txbxContent>
            </v:textbox>
          </v:shape>
        </w:pict>
      </w:r>
      <w:r>
        <w:rPr>
          <w:b/>
          <w:noProof/>
          <w:color w:val="FF0000"/>
          <w:sz w:val="44"/>
          <w:lang w:eastAsia="en-GB"/>
        </w:rPr>
        <w:pict>
          <v:shape id="_x0000_s1048" type="#_x0000_t202" style="position:absolute;left:0;text-align:left;margin-left:195.8pt;margin-top:5.45pt;width:22.65pt;height:24.25pt;z-index:251681792">
            <v:textbox>
              <w:txbxContent>
                <w:p w:rsidR="008B7C45" w:rsidRDefault="008B7C45">
                  <w:r>
                    <w:t>3</w:t>
                  </w:r>
                </w:p>
              </w:txbxContent>
            </v:textbox>
          </v:shape>
        </w:pict>
      </w:r>
      <w:r>
        <w:rPr>
          <w:b/>
          <w:noProof/>
          <w:color w:val="FF0000"/>
          <w:sz w:val="44"/>
          <w:lang w:eastAsia="en-GB"/>
        </w:rPr>
        <w:pict>
          <v:shape id="_x0000_s1047" type="#_x0000_t202" style="position:absolute;left:0;text-align:left;margin-left:152.9pt;margin-top:5.45pt;width:21.05pt;height:24.25pt;z-index:251680768">
            <v:textbox>
              <w:txbxContent>
                <w:p w:rsidR="008B7C45" w:rsidRDefault="008B7C45">
                  <w:r>
                    <w:t>2</w:t>
                  </w:r>
                </w:p>
              </w:txbxContent>
            </v:textbox>
          </v:shape>
        </w:pict>
      </w:r>
    </w:p>
    <w:p w:rsidR="00DB4F84" w:rsidRDefault="008B7C45" w:rsidP="002E69DB">
      <w:pPr>
        <w:jc w:val="center"/>
        <w:rPr>
          <w:b/>
          <w:color w:val="FF0000"/>
          <w:sz w:val="44"/>
        </w:rPr>
      </w:pPr>
      <w:r>
        <w:rPr>
          <w:b/>
          <w:noProof/>
          <w:color w:val="FF0000"/>
          <w:sz w:val="44"/>
          <w:lang w:eastAsia="en-GB"/>
        </w:rPr>
        <w:pict>
          <v:shape id="_x0000_s1054" type="#_x0000_t202" style="position:absolute;left:0;text-align:left;margin-left:283.15pt;margin-top:5pt;width:25.05pt;height:24.25pt;z-index:251687936">
            <v:textbox>
              <w:txbxContent>
                <w:p w:rsidR="008B7C45" w:rsidRDefault="008B7C45">
                  <w:r>
                    <w:t>4</w:t>
                  </w:r>
                </w:p>
              </w:txbxContent>
            </v:textbox>
          </v:shape>
        </w:pict>
      </w:r>
      <w:r>
        <w:rPr>
          <w:b/>
          <w:noProof/>
          <w:color w:val="FF0000"/>
          <w:sz w:val="44"/>
          <w:lang w:eastAsia="en-GB"/>
        </w:rPr>
        <w:pict>
          <v:shape id="_x0000_s1053" type="#_x0000_t202" style="position:absolute;left:0;text-align:left;margin-left:240.25pt;margin-top:5pt;width:24.3pt;height:24.25pt;z-index:251686912">
            <v:textbox>
              <w:txbxContent>
                <w:p w:rsidR="008B7C45" w:rsidRDefault="008B7C45">
                  <w:r>
                    <w:t>5</w:t>
                  </w:r>
                </w:p>
              </w:txbxContent>
            </v:textbox>
          </v:shape>
        </w:pict>
      </w:r>
      <w:r>
        <w:rPr>
          <w:b/>
          <w:noProof/>
          <w:color w:val="FF0000"/>
          <w:sz w:val="44"/>
          <w:lang w:eastAsia="en-GB"/>
        </w:rPr>
        <w:pict>
          <v:shape id="_x0000_s1052" type="#_x0000_t202" style="position:absolute;left:0;text-align:left;margin-left:195.8pt;margin-top:5pt;width:22.65pt;height:24.25pt;z-index:251685888">
            <v:textbox>
              <w:txbxContent>
                <w:p w:rsidR="008B7C45" w:rsidRDefault="008B7C45">
                  <w:r>
                    <w:t>4</w:t>
                  </w:r>
                </w:p>
              </w:txbxContent>
            </v:textbox>
          </v:shape>
        </w:pict>
      </w:r>
      <w:r>
        <w:rPr>
          <w:b/>
          <w:noProof/>
          <w:color w:val="FF0000"/>
          <w:sz w:val="44"/>
          <w:lang w:eastAsia="en-GB"/>
        </w:rPr>
        <w:pict>
          <v:shape id="_x0000_s1051" type="#_x0000_t202" style="position:absolute;left:0;text-align:left;margin-left:152.9pt;margin-top:5pt;width:21.05pt;height:24.25pt;z-index:251684864">
            <v:textbox>
              <w:txbxContent>
                <w:p w:rsidR="008B7C45" w:rsidRDefault="008B7C45">
                  <w:r>
                    <w:t>1</w:t>
                  </w:r>
                </w:p>
              </w:txbxContent>
            </v:textbox>
          </v:shape>
        </w:pict>
      </w:r>
    </w:p>
    <w:p w:rsidR="00DB4F84" w:rsidRDefault="008B7C45" w:rsidP="002E69DB">
      <w:pPr>
        <w:jc w:val="center"/>
        <w:rPr>
          <w:b/>
          <w:color w:val="FF0000"/>
          <w:sz w:val="44"/>
        </w:rPr>
      </w:pPr>
      <w:r>
        <w:rPr>
          <w:b/>
          <w:noProof/>
          <w:color w:val="FF0000"/>
          <w:sz w:val="44"/>
          <w:lang w:eastAsia="en-GB"/>
        </w:rPr>
        <w:drawing>
          <wp:anchor distT="0" distB="0" distL="114300" distR="114300" simplePos="0" relativeHeight="251676672" behindDoc="1" locked="0" layoutInCell="1" allowOverlap="1">
            <wp:simplePos x="0" y="0"/>
            <wp:positionH relativeFrom="column">
              <wp:posOffset>-398780</wp:posOffset>
            </wp:positionH>
            <wp:positionV relativeFrom="paragraph">
              <wp:posOffset>495935</wp:posOffset>
            </wp:positionV>
            <wp:extent cx="3546475" cy="1978660"/>
            <wp:effectExtent l="19050" t="0" r="0" b="0"/>
            <wp:wrapTight wrapText="bothSides">
              <wp:wrapPolygon edited="0">
                <wp:start x="-116" y="0"/>
                <wp:lineTo x="-116" y="21420"/>
                <wp:lineTo x="21581" y="21420"/>
                <wp:lineTo x="21581" y="0"/>
                <wp:lineTo x="-116" y="0"/>
              </wp:wrapPolygon>
            </wp:wrapTight>
            <wp:docPr id="8" name="Picture 4" descr="Roman numerals explained for parents | Reading Roman numerals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an numerals explained for parents | Reading Roman numerals ...">
                      <a:hlinkClick r:id="rId17" tgtFrame="&quot;_blank&quot;"/>
                    </pic:cNvPr>
                    <pic:cNvPicPr>
                      <a:picLocks noChangeAspect="1" noChangeArrowheads="1"/>
                    </pic:cNvPicPr>
                  </pic:nvPicPr>
                  <pic:blipFill>
                    <a:blip r:embed="rId18"/>
                    <a:srcRect/>
                    <a:stretch>
                      <a:fillRect/>
                    </a:stretch>
                  </pic:blipFill>
                  <pic:spPr bwMode="auto">
                    <a:xfrm>
                      <a:off x="0" y="0"/>
                      <a:ext cx="3546475" cy="1978660"/>
                    </a:xfrm>
                    <a:prstGeom prst="rect">
                      <a:avLst/>
                    </a:prstGeom>
                    <a:noFill/>
                    <a:ln w="9525">
                      <a:noFill/>
                      <a:miter lim="800000"/>
                      <a:headEnd/>
                      <a:tailEnd/>
                    </a:ln>
                  </pic:spPr>
                </pic:pic>
              </a:graphicData>
            </a:graphic>
          </wp:anchor>
        </w:drawing>
      </w:r>
    </w:p>
    <w:p w:rsidR="00DB4F84" w:rsidRDefault="00DB4F84" w:rsidP="002E69DB">
      <w:pPr>
        <w:jc w:val="center"/>
        <w:rPr>
          <w:b/>
          <w:color w:val="FF0000"/>
          <w:sz w:val="44"/>
        </w:rPr>
      </w:pPr>
    </w:p>
    <w:p w:rsidR="00DB4F84" w:rsidRDefault="00DB4F84" w:rsidP="002E69DB">
      <w:pPr>
        <w:jc w:val="center"/>
        <w:rPr>
          <w:b/>
          <w:color w:val="FF0000"/>
          <w:sz w:val="44"/>
        </w:rPr>
      </w:pPr>
    </w:p>
    <w:p w:rsidR="00E16933" w:rsidRDefault="00E16933" w:rsidP="00E16933">
      <w:pPr>
        <w:rPr>
          <w:b/>
          <w:color w:val="FF0000"/>
          <w:sz w:val="44"/>
        </w:rPr>
      </w:pPr>
    </w:p>
    <w:p w:rsidR="002E69DB" w:rsidRDefault="00E16933" w:rsidP="00E16933">
      <w:pPr>
        <w:rPr>
          <w:b/>
          <w:color w:val="FF0000"/>
          <w:sz w:val="44"/>
        </w:rPr>
      </w:pPr>
      <w:r>
        <w:rPr>
          <w:b/>
          <w:color w:val="FF0000"/>
          <w:sz w:val="44"/>
        </w:rPr>
        <w:lastRenderedPageBreak/>
        <w:t xml:space="preserve">                </w:t>
      </w:r>
      <w:r w:rsidR="002E69DB" w:rsidRPr="002E69DB">
        <w:rPr>
          <w:b/>
          <w:color w:val="FF0000"/>
          <w:sz w:val="44"/>
        </w:rPr>
        <w:t>Rounding to the nearest 1,000</w:t>
      </w:r>
    </w:p>
    <w:p w:rsidR="002E69DB" w:rsidRPr="002E69DB" w:rsidRDefault="002E69DB" w:rsidP="002E69DB">
      <w:pPr>
        <w:rPr>
          <w:sz w:val="44"/>
        </w:rPr>
      </w:pPr>
    </w:p>
    <w:p w:rsidR="002E69DB" w:rsidRPr="002E69DB" w:rsidRDefault="008D2445" w:rsidP="002E69DB">
      <w:pPr>
        <w:rPr>
          <w:sz w:val="44"/>
        </w:rPr>
      </w:pPr>
      <w:r>
        <w:rPr>
          <w:noProof/>
          <w:sz w:val="44"/>
          <w:lang w:eastAsia="en-GB"/>
        </w:rPr>
        <w:pict>
          <v:shape id="_x0000_s1078" type="#_x0000_t38" style="position:absolute;margin-left:65.6pt;margin-top:38.7pt;width:49.8pt;height:25.75pt;rotation:180;flip:y;z-index:251715584" o:connectortype="curved" adj="10800,151368,-92537" strokecolor="red" strokeweight="2.25pt">
            <v:stroke endarrow="block"/>
          </v:shape>
        </w:pict>
      </w:r>
      <w:r>
        <w:rPr>
          <w:rFonts w:ascii="Arial" w:hAnsi="Arial" w:cs="Arial"/>
          <w:noProof/>
          <w:color w:val="2962FF"/>
          <w:sz w:val="25"/>
          <w:szCs w:val="25"/>
          <w:lang w:eastAsia="en-GB"/>
        </w:rPr>
        <w:pict>
          <v:shape id="_x0000_s1077" type="#_x0000_t202" style="position:absolute;margin-left:376.55pt;margin-top:26.65pt;width:112.8pt;height:352pt;z-index:251714560">
            <v:textbox>
              <w:txbxContent>
                <w:p w:rsidR="008D2445" w:rsidRDefault="008D2445">
                  <w:r>
                    <w:t>Sentence starters:</w:t>
                  </w:r>
                </w:p>
                <w:p w:rsidR="008D2445" w:rsidRDefault="008D2445">
                  <w:r>
                    <w:t>I solved this problem by..</w:t>
                  </w:r>
                </w:p>
                <w:p w:rsidR="008D2445" w:rsidRDefault="008D2445">
                  <w:r>
                    <w:t>The strategy I used was..</w:t>
                  </w:r>
                </w:p>
                <w:p w:rsidR="008D2445" w:rsidRDefault="008D2445">
                  <w:r>
                    <w:t>I discovered that…</w:t>
                  </w:r>
                </w:p>
                <w:p w:rsidR="008D2445" w:rsidRDefault="008D2445">
                  <w:r>
                    <w:t xml:space="preserve"> I noticed that..</w:t>
                  </w:r>
                </w:p>
                <w:p w:rsidR="008D2445" w:rsidRDefault="008D2445">
                  <w:r>
                    <w:t>The first thing I did was</w:t>
                  </w:r>
                </w:p>
                <w:p w:rsidR="008D2445" w:rsidRDefault="008D2445">
                  <w:r>
                    <w:t>First,next,then,after that…</w:t>
                  </w:r>
                </w:p>
                <w:p w:rsidR="008D2445" w:rsidRDefault="008D2445">
                  <w:r>
                    <w:t>I agree with.. because..</w:t>
                  </w:r>
                </w:p>
                <w:p w:rsidR="008D2445" w:rsidRDefault="008D2445">
                  <w:r>
                    <w:t>I disagree because..</w:t>
                  </w:r>
                </w:p>
                <w:p w:rsidR="008D2445" w:rsidRDefault="008D2445">
                  <w:r>
                    <w:t>I got a different answer because…</w:t>
                  </w:r>
                </w:p>
                <w:p w:rsidR="008D2445" w:rsidRDefault="008D2445"/>
                <w:p w:rsidR="008D2445" w:rsidRDefault="008D2445"/>
              </w:txbxContent>
            </v:textbox>
          </v:shape>
        </w:pict>
      </w:r>
      <w:r w:rsidR="00E16933">
        <w:rPr>
          <w:noProof/>
          <w:sz w:val="44"/>
          <w:lang w:eastAsia="en-GB"/>
        </w:rPr>
        <w:pict>
          <v:shape id="_x0000_s1059" type="#_x0000_t202" style="position:absolute;margin-left:-26.5pt;margin-top:26.65pt;width:112.55pt;height:67.85pt;z-index:251696128">
            <v:textbox>
              <w:txbxContent>
                <w:p w:rsidR="00E16933" w:rsidRDefault="00E16933">
                  <w:r>
                    <w:t>Make all the answers the same representation to help with the answer.</w:t>
                  </w:r>
                </w:p>
              </w:txbxContent>
            </v:textbox>
          </v:shape>
        </w:pict>
      </w:r>
      <w:r w:rsidR="00E16933">
        <w:rPr>
          <w:noProof/>
          <w:sz w:val="44"/>
          <w:lang w:eastAsia="en-GB"/>
        </w:rPr>
        <w:drawing>
          <wp:anchor distT="0" distB="0" distL="114300" distR="114300" simplePos="0" relativeHeight="251694080" behindDoc="1" locked="0" layoutInCell="1" allowOverlap="1">
            <wp:simplePos x="0" y="0"/>
            <wp:positionH relativeFrom="column">
              <wp:posOffset>2876550</wp:posOffset>
            </wp:positionH>
            <wp:positionV relativeFrom="paragraph">
              <wp:posOffset>200025</wp:posOffset>
            </wp:positionV>
            <wp:extent cx="1729740" cy="4629150"/>
            <wp:effectExtent l="19050" t="0" r="3810" b="0"/>
            <wp:wrapTight wrapText="bothSides">
              <wp:wrapPolygon edited="0">
                <wp:start x="-238" y="0"/>
                <wp:lineTo x="-238" y="21511"/>
                <wp:lineTo x="21648" y="21511"/>
                <wp:lineTo x="21648" y="0"/>
                <wp:lineTo x="-238"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srcRect/>
                    <a:stretch>
                      <a:fillRect/>
                    </a:stretch>
                  </pic:blipFill>
                  <pic:spPr bwMode="auto">
                    <a:xfrm>
                      <a:off x="0" y="0"/>
                      <a:ext cx="1729740" cy="4629150"/>
                    </a:xfrm>
                    <a:prstGeom prst="rect">
                      <a:avLst/>
                    </a:prstGeom>
                    <a:noFill/>
                    <a:ln w="9525">
                      <a:noFill/>
                      <a:miter lim="800000"/>
                      <a:headEnd/>
                      <a:tailEnd/>
                    </a:ln>
                  </pic:spPr>
                </pic:pic>
              </a:graphicData>
            </a:graphic>
          </wp:anchor>
        </w:drawing>
      </w:r>
      <w:r w:rsidR="00E16933">
        <w:rPr>
          <w:noProof/>
          <w:sz w:val="44"/>
          <w:lang w:eastAsia="en-GB"/>
        </w:rPr>
        <w:drawing>
          <wp:anchor distT="0" distB="0" distL="114300" distR="114300" simplePos="0" relativeHeight="251695104" behindDoc="1" locked="0" layoutInCell="1" allowOverlap="1">
            <wp:simplePos x="0" y="0"/>
            <wp:positionH relativeFrom="column">
              <wp:posOffset>1205865</wp:posOffset>
            </wp:positionH>
            <wp:positionV relativeFrom="paragraph">
              <wp:posOffset>200025</wp:posOffset>
            </wp:positionV>
            <wp:extent cx="1670685" cy="4610100"/>
            <wp:effectExtent l="19050" t="0" r="5715" b="0"/>
            <wp:wrapTight wrapText="bothSides">
              <wp:wrapPolygon edited="0">
                <wp:start x="-246" y="0"/>
                <wp:lineTo x="-246" y="21511"/>
                <wp:lineTo x="21674" y="21511"/>
                <wp:lineTo x="21674" y="0"/>
                <wp:lineTo x="-246" y="0"/>
              </wp:wrapPolygon>
            </wp:wrapTight>
            <wp:docPr id="2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srcRect/>
                    <a:stretch>
                      <a:fillRect/>
                    </a:stretch>
                  </pic:blipFill>
                  <pic:spPr bwMode="auto">
                    <a:xfrm>
                      <a:off x="0" y="0"/>
                      <a:ext cx="1670685" cy="4610100"/>
                    </a:xfrm>
                    <a:prstGeom prst="rect">
                      <a:avLst/>
                    </a:prstGeom>
                    <a:noFill/>
                    <a:ln w="9525">
                      <a:noFill/>
                      <a:miter lim="800000"/>
                      <a:headEnd/>
                      <a:tailEnd/>
                    </a:ln>
                  </pic:spPr>
                </pic:pic>
              </a:graphicData>
            </a:graphic>
          </wp:anchor>
        </w:drawing>
      </w:r>
    </w:p>
    <w:p w:rsidR="002E69DB" w:rsidRPr="002E69DB" w:rsidRDefault="005542A2" w:rsidP="002E69DB">
      <w:pPr>
        <w:tabs>
          <w:tab w:val="left" w:pos="1642"/>
        </w:tabs>
        <w:rPr>
          <w:sz w:val="44"/>
        </w:rPr>
      </w:pPr>
      <w:r>
        <w:rPr>
          <w:noProof/>
          <w:sz w:val="44"/>
          <w:lang w:eastAsia="en-GB"/>
        </w:rPr>
        <w:pict>
          <v:shape id="_x0000_s1081" type="#_x0000_t38" style="position:absolute;margin-left:65.6pt;margin-top:337.75pt;width:101.95pt;height:90.75pt;z-index:251718656" o:connectortype="curved" adj="10795,-126720,-29153" strokecolor="red" strokeweight="2.25pt">
            <v:stroke endarrow="block"/>
          </v:shape>
        </w:pict>
      </w:r>
      <w:r>
        <w:rPr>
          <w:noProof/>
          <w:sz w:val="44"/>
          <w:lang w:eastAsia="en-GB"/>
        </w:rPr>
        <w:pict>
          <v:shape id="_x0000_s1080" type="#_x0000_t38" style="position:absolute;margin-left:330.25pt;margin-top:179.1pt;width:49.8pt;height:25.75pt;rotation:180;flip:y;z-index:251717632" o:connectortype="curved" adj="10800,151368,-92537" strokecolor="red" strokeweight="2.25pt">
            <v:stroke endarrow="block"/>
          </v:shape>
        </w:pict>
      </w:r>
      <w:r>
        <w:rPr>
          <w:noProof/>
          <w:sz w:val="44"/>
          <w:lang w:eastAsia="en-GB"/>
        </w:rPr>
        <w:pict>
          <v:shape id="_x0000_s1079" type="#_x0000_t38" style="position:absolute;margin-left:330.25pt;margin-top:275.75pt;width:49.8pt;height:25.75pt;rotation:180;flip:y;z-index:251716608" o:connectortype="curved" adj="10800,151368,-92537" strokecolor="red" strokeweight="2.25pt">
            <v:stroke endarrow="block"/>
          </v:shape>
        </w:pict>
      </w:r>
      <w:r w:rsidR="00A562C7">
        <w:rPr>
          <w:noProof/>
          <w:lang w:eastAsia="en-GB"/>
        </w:rPr>
        <w:pict>
          <v:shape id="_x0000_s1076" type="#_x0000_t202" style="position:absolute;margin-left:349.25pt;margin-top:471.55pt;width:78.5pt;height:26.25pt;z-index:251711488">
            <v:textbox>
              <w:txbxContent>
                <w:p w:rsidR="00A562C7" w:rsidRDefault="00A562C7">
                  <w:r>
                    <w:t>5 TO THE SKY</w:t>
                  </w:r>
                </w:p>
              </w:txbxContent>
            </v:textbox>
          </v:shape>
        </w:pict>
      </w:r>
      <w:r w:rsidR="00A562C7">
        <w:rPr>
          <w:noProof/>
          <w:lang w:eastAsia="en-GB"/>
        </w:rPr>
        <w:pict>
          <v:shape id="_x0000_s1075" type="#_x0000_t202" style="position:absolute;margin-left:209.65pt;margin-top:471.55pt;width:91.6pt;height:26.25pt;z-index:251710464">
            <v:textbox>
              <w:txbxContent>
                <w:p w:rsidR="00A562C7" w:rsidRDefault="00A562C7">
                  <w:r>
                    <w:t>4 TO THE FLOOR</w:t>
                  </w:r>
                </w:p>
              </w:txbxContent>
            </v:textbox>
          </v:shape>
        </w:pict>
      </w:r>
      <w:r w:rsidR="00A562C7">
        <w:rPr>
          <w:noProof/>
          <w:lang w:eastAsia="en-GB"/>
        </w:rPr>
        <w:pict>
          <v:shape id="_x0000_s1074" type="#_x0000_t202" style="position:absolute;margin-left:149.6pt;margin-top:347pt;width:166.7pt;height:53.4pt;z-index:251709440">
            <v:textbox>
              <w:txbxContent>
                <w:p w:rsidR="00A562C7" w:rsidRDefault="00A562C7">
                  <w:r>
                    <w:t>If the second digit is 4 of less you round down. If it is 5 or more you round up.</w:t>
                  </w:r>
                </w:p>
              </w:txbxContent>
            </v:textbox>
          </v:shape>
        </w:pict>
      </w:r>
      <w:r w:rsidR="00A562C7">
        <w:rPr>
          <w:noProof/>
          <w:lang w:eastAsia="en-GB"/>
        </w:rPr>
        <w:pict>
          <v:shape id="_x0000_s1073" style="position:absolute;margin-left:322.75pt;margin-top:359.8pt;width:20.3pt;height:32.3pt;z-index:251708416" coordsize="530,646" path="m530,646c384,373,238,100,150,50,62,,25,297,,346e" filled="f" strokecolor="#00b050">
            <v:path arrowok="t"/>
          </v:shape>
        </w:pict>
      </w:r>
      <w:r w:rsidR="00A562C7">
        <w:rPr>
          <w:noProof/>
          <w:lang w:eastAsia="en-GB"/>
        </w:rPr>
        <w:pict>
          <v:shape id="_x0000_s1072" style="position:absolute;margin-left:322.75pt;margin-top:421.05pt;width:2in;height:50.5pt;z-index:251707392" coordsize="2880,861" path="m,199c612,530,1225,861,1705,828,2185,795,2805,189,2880,e" filled="f" strokecolor="#00b050" strokeweight="3pt">
            <v:path arrowok="t"/>
          </v:shape>
        </w:pict>
      </w:r>
      <w:r w:rsidR="00A562C7">
        <w:rPr>
          <w:noProof/>
          <w:lang w:eastAsia="en-GB"/>
        </w:rPr>
        <w:pict>
          <v:shape id="_x0000_s1071" style="position:absolute;margin-left:189.5pt;margin-top:413.2pt;width:111.75pt;height:43.1pt;rotation:497237fd;z-index:251706368" coordsize="3096,862" path="m3096,c2907,380,2718,760,2202,811,1686,862,843,584,,306e" filled="f" strokecolor="#00b050" strokeweight="3pt">
            <v:path arrowok="t"/>
          </v:shape>
        </w:pict>
      </w:r>
      <w:r w:rsidR="00A562C7">
        <w:rPr>
          <w:noProof/>
          <w:lang w:eastAsia="en-GB"/>
        </w:rPr>
        <w:pict>
          <v:shape id="_x0000_s1068" type="#_x0000_t202" style="position:absolute;margin-left:452.7pt;margin-top:428.5pt;width:53.8pt;height:20.7pt;z-index:251705344">
            <v:textbox>
              <w:txbxContent>
                <w:p w:rsidR="00A562C7" w:rsidRPr="00A562C7" w:rsidRDefault="00A562C7">
                  <w:pPr>
                    <w:rPr>
                      <w:color w:val="FF0000"/>
                      <w:u w:val="single"/>
                    </w:rPr>
                  </w:pPr>
                  <w:r w:rsidRPr="00A562C7">
                    <w:rPr>
                      <w:color w:val="FF0000"/>
                      <w:u w:val="single"/>
                    </w:rPr>
                    <w:t>6000</w:t>
                  </w:r>
                </w:p>
              </w:txbxContent>
            </v:textbox>
          </v:shape>
        </w:pict>
      </w:r>
      <w:r w:rsidR="00A562C7">
        <w:rPr>
          <w:noProof/>
          <w:lang w:eastAsia="en-GB"/>
        </w:rPr>
        <w:pict>
          <v:shape id="_x0000_s1067" type="#_x0000_t202" style="position:absolute;margin-left:156.05pt;margin-top:433.05pt;width:46.3pt;height:20.7pt;z-index:251704320">
            <v:textbox>
              <w:txbxContent>
                <w:p w:rsidR="00A562C7" w:rsidRDefault="00A562C7" w:rsidP="00A562C7">
                  <w:r w:rsidRPr="00E16933">
                    <w:rPr>
                      <w:b/>
                      <w:color w:val="FF0000"/>
                      <w:u w:val="single"/>
                    </w:rPr>
                    <w:t>5</w:t>
                  </w:r>
                  <w:r w:rsidRPr="00A562C7">
                    <w:rPr>
                      <w:b/>
                      <w:color w:val="FF0000"/>
                      <w:u w:val="single"/>
                    </w:rPr>
                    <w:t>000</w:t>
                  </w:r>
                </w:p>
              </w:txbxContent>
            </v:textbox>
          </v:shape>
        </w:pict>
      </w:r>
      <w:r w:rsidR="00A562C7">
        <w:rPr>
          <w:noProof/>
          <w:lang w:eastAsia="en-GB"/>
        </w:rPr>
        <w:pict>
          <v:shape id="_x0000_s1066" type="#_x0000_t202" style="position:absolute;margin-left:330.25pt;margin-top:392.1pt;width:46.3pt;height:20.7pt;z-index:251703296">
            <v:textbox>
              <w:txbxContent>
                <w:p w:rsidR="00A562C7" w:rsidRDefault="00A562C7">
                  <w:r w:rsidRPr="00E16933">
                    <w:rPr>
                      <w:b/>
                      <w:color w:val="FF0000"/>
                      <w:u w:val="single"/>
                    </w:rPr>
                    <w:t>5</w:t>
                  </w:r>
                  <w:r w:rsidRPr="00A562C7">
                    <w:rPr>
                      <w:b/>
                      <w:color w:val="00B050"/>
                      <w:u w:val="single"/>
                    </w:rPr>
                    <w:t>6</w:t>
                  </w:r>
                  <w:r>
                    <w:t>78</w:t>
                  </w:r>
                </w:p>
              </w:txbxContent>
            </v:textbox>
          </v:shape>
        </w:pict>
      </w:r>
      <w:r w:rsidR="00A562C7">
        <w:rPr>
          <w:noProof/>
          <w:lang w:eastAsia="en-GB"/>
        </w:rPr>
        <w:pict>
          <v:shape id="_x0000_s1065" type="#_x0000_t32" style="position:absolute;margin-left:349.25pt;margin-top:413.2pt;width:0;height:15.3pt;z-index:251702272" o:connectortype="straight"/>
        </w:pict>
      </w:r>
      <w:r w:rsidR="00E16933">
        <w:rPr>
          <w:noProof/>
          <w:lang w:eastAsia="en-GB"/>
        </w:rPr>
        <w:pict>
          <v:shape id="_x0000_s1064" type="#_x0000_t32" style="position:absolute;margin-left:322.75pt;margin-top:413.2pt;width:0;height:19.85pt;z-index:251701248" o:connectortype="straight"/>
        </w:pict>
      </w:r>
      <w:r w:rsidR="00E16933">
        <w:rPr>
          <w:noProof/>
          <w:lang w:eastAsia="en-GB"/>
        </w:rPr>
        <w:pict>
          <v:shape id="_x0000_s1063" type="#_x0000_t32" style="position:absolute;margin-left:472.55pt;margin-top:412.8pt;width:0;height:15.7pt;z-index:251700224" o:connectortype="straight"/>
        </w:pict>
      </w:r>
      <w:r w:rsidR="00E16933">
        <w:rPr>
          <w:noProof/>
          <w:lang w:eastAsia="en-GB"/>
        </w:rPr>
        <w:pict>
          <v:shape id="_x0000_s1062" type="#_x0000_t32" style="position:absolute;margin-left:182.05pt;margin-top:412.8pt;width:0;height:19.85pt;z-index:251699200" o:connectortype="straight"/>
        </w:pict>
      </w:r>
      <w:r w:rsidR="00E16933">
        <w:rPr>
          <w:noProof/>
          <w:lang w:eastAsia="en-GB"/>
        </w:rPr>
        <w:pict>
          <v:shape id="_x0000_s1061" type="#_x0000_t32" style="position:absolute;margin-left:182.05pt;margin-top:421.05pt;width:290.5pt;height:0;z-index:251698176" o:connectortype="straight"/>
        </w:pict>
      </w:r>
      <w:r w:rsidR="00E16933">
        <w:rPr>
          <w:noProof/>
          <w:lang w:eastAsia="en-GB"/>
        </w:rPr>
        <w:drawing>
          <wp:anchor distT="0" distB="0" distL="114300" distR="114300" simplePos="0" relativeHeight="251693056" behindDoc="1" locked="0" layoutInCell="1" allowOverlap="1">
            <wp:simplePos x="0" y="0"/>
            <wp:positionH relativeFrom="column">
              <wp:posOffset>-716915</wp:posOffset>
            </wp:positionH>
            <wp:positionV relativeFrom="paragraph">
              <wp:posOffset>5241925</wp:posOffset>
            </wp:positionV>
            <wp:extent cx="2282190" cy="1723390"/>
            <wp:effectExtent l="19050" t="0" r="3810" b="0"/>
            <wp:wrapTight wrapText="bothSides">
              <wp:wrapPolygon edited="0">
                <wp:start x="-180" y="0"/>
                <wp:lineTo x="-180" y="21250"/>
                <wp:lineTo x="21636" y="21250"/>
                <wp:lineTo x="21636" y="0"/>
                <wp:lineTo x="-180" y="0"/>
              </wp:wrapPolygon>
            </wp:wrapTight>
            <wp:docPr id="10" name="Picture 10" descr="Rounding Rules Poster &amp; Worksheets | Teachers Pay Teacher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unding Rules Poster &amp; Worksheets | Teachers Pay Teachers">
                      <a:hlinkClick r:id="rId21" tgtFrame="&quot;_blank&quot;"/>
                    </pic:cNvPr>
                    <pic:cNvPicPr>
                      <a:picLocks noChangeAspect="1" noChangeArrowheads="1"/>
                    </pic:cNvPicPr>
                  </pic:nvPicPr>
                  <pic:blipFill>
                    <a:blip r:embed="rId22"/>
                    <a:srcRect/>
                    <a:stretch>
                      <a:fillRect/>
                    </a:stretch>
                  </pic:blipFill>
                  <pic:spPr bwMode="auto">
                    <a:xfrm>
                      <a:off x="0" y="0"/>
                      <a:ext cx="2282190" cy="1723390"/>
                    </a:xfrm>
                    <a:prstGeom prst="rect">
                      <a:avLst/>
                    </a:prstGeom>
                    <a:noFill/>
                    <a:ln w="9525">
                      <a:noFill/>
                      <a:miter lim="800000"/>
                      <a:headEnd/>
                      <a:tailEnd/>
                    </a:ln>
                  </pic:spPr>
                </pic:pic>
              </a:graphicData>
            </a:graphic>
          </wp:anchor>
        </w:drawing>
      </w:r>
      <w:r w:rsidR="00E16933">
        <w:rPr>
          <w:noProof/>
          <w:lang w:eastAsia="en-GB"/>
        </w:rPr>
        <w:pict>
          <v:shape id="_x0000_s1060" type="#_x0000_t202" style="position:absolute;margin-left:-52.15pt;margin-top:67.7pt;width:138.2pt;height:332.7pt;z-index:251697152;mso-position-horizontal-relative:text;mso-position-vertical-relative:text">
            <v:textbox>
              <w:txbxContent>
                <w:p w:rsidR="00E16933" w:rsidRDefault="00E16933">
                  <w:r>
                    <w:t xml:space="preserve">Rounded nearest hundred the children need to focus on the </w:t>
                  </w:r>
                  <w:r w:rsidRPr="00E16933">
                    <w:rPr>
                      <w:b/>
                    </w:rPr>
                    <w:t>TH</w:t>
                  </w:r>
                  <w:r>
                    <w:t xml:space="preserve"> value and the </w:t>
                  </w:r>
                  <w:r w:rsidRPr="00E16933">
                    <w:rPr>
                      <w:b/>
                    </w:rPr>
                    <w:t xml:space="preserve">H </w:t>
                  </w:r>
                  <w:r>
                    <w:t>value. IE:</w:t>
                  </w:r>
                </w:p>
                <w:p w:rsidR="00E16933" w:rsidRDefault="00E16933">
                  <w:pPr>
                    <w:rPr>
                      <w:b/>
                    </w:rPr>
                  </w:pPr>
                  <w:r w:rsidRPr="00E16933">
                    <w:rPr>
                      <w:b/>
                      <w:color w:val="FF0000"/>
                      <w:u w:val="single"/>
                    </w:rPr>
                    <w:t>56</w:t>
                  </w:r>
                  <w:r>
                    <w:t xml:space="preserve">78  - When rounding to TH they need to identify the thousands on each end of a number. For : </w:t>
                  </w:r>
                  <w:r w:rsidRPr="00E16933">
                    <w:rPr>
                      <w:b/>
                      <w:color w:val="FF0000"/>
                      <w:u w:val="single"/>
                    </w:rPr>
                    <w:t>56</w:t>
                  </w:r>
                  <w:r>
                    <w:t xml:space="preserve">78 it would be </w:t>
                  </w:r>
                  <w:r w:rsidRPr="00E16933">
                    <w:rPr>
                      <w:b/>
                    </w:rPr>
                    <w:t>5000 and 6000</w:t>
                  </w:r>
                  <w:r>
                    <w:rPr>
                      <w:b/>
                    </w:rPr>
                    <w:t>.</w:t>
                  </w:r>
                </w:p>
                <w:p w:rsidR="00E16933" w:rsidRDefault="00E16933">
                  <w:r>
                    <w:rPr>
                      <w:b/>
                    </w:rPr>
                    <w:t xml:space="preserve">The children then need to look at the digit to the right </w:t>
                  </w:r>
                  <w:r w:rsidRPr="00E16933">
                    <w:rPr>
                      <w:b/>
                      <w:color w:val="FF0000"/>
                      <w:u w:val="single"/>
                    </w:rPr>
                    <w:t>5</w:t>
                  </w:r>
                  <w:r w:rsidRPr="00E16933">
                    <w:rPr>
                      <w:b/>
                      <w:i/>
                      <w:color w:val="00B050"/>
                      <w:sz w:val="36"/>
                      <w:u w:val="single"/>
                    </w:rPr>
                    <w:t>6</w:t>
                  </w:r>
                  <w:r>
                    <w:t>78 and if this digit is above 5 we round up. If it is 4 or less. We round down.</w:t>
                  </w:r>
                </w:p>
                <w:p w:rsidR="00E16933" w:rsidRDefault="00E16933">
                  <w:r>
                    <w:t>Doing rounding on a numberline really helps those who find it difficult.</w:t>
                  </w:r>
                </w:p>
              </w:txbxContent>
            </v:textbox>
          </v:shape>
        </w:pict>
      </w:r>
    </w:p>
    <w:p w:rsidR="005542A2" w:rsidRDefault="005542A2" w:rsidP="00A01738"/>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Pr="005542A2" w:rsidRDefault="005542A2" w:rsidP="005542A2"/>
    <w:p w:rsidR="005542A2" w:rsidRDefault="005542A2" w:rsidP="005542A2"/>
    <w:p w:rsidR="00892751" w:rsidRDefault="005542A2" w:rsidP="005542A2">
      <w:pPr>
        <w:tabs>
          <w:tab w:val="left" w:pos="3808"/>
        </w:tabs>
      </w:pPr>
      <w:r>
        <w:tab/>
      </w:r>
    </w:p>
    <w:p w:rsidR="005542A2" w:rsidRDefault="00CE7720" w:rsidP="005542A2">
      <w:pPr>
        <w:tabs>
          <w:tab w:val="left" w:pos="3808"/>
        </w:tabs>
        <w:jc w:val="center"/>
        <w:rPr>
          <w:b/>
          <w:color w:val="FF0000"/>
          <w:sz w:val="40"/>
        </w:rPr>
      </w:pPr>
      <w:r>
        <w:rPr>
          <w:b/>
          <w:noProof/>
          <w:color w:val="FF0000"/>
          <w:sz w:val="40"/>
          <w:lang w:eastAsia="en-GB"/>
        </w:rPr>
        <w:lastRenderedPageBreak/>
        <w:pict>
          <v:shape id="_x0000_s1084" type="#_x0000_t202" style="position:absolute;left:0;text-align:left;margin-left:-41.15pt;margin-top:36.55pt;width:523.45pt;height:64pt;z-index:251723776">
            <v:textbox>
              <w:txbxContent>
                <w:p w:rsidR="00CE7720" w:rsidRDefault="00CE7720">
                  <w:r>
                    <w:t>We havn’t done coordinates as a class so this may be challenging.</w:t>
                  </w:r>
                </w:p>
                <w:p w:rsidR="00CE7720" w:rsidRDefault="00CE7720">
                  <w:r>
                    <w:t>The children should know where the x and y axis is. From here they need to label their graph. Remind them that is always down the corridor THEN up the stairs.</w:t>
                  </w:r>
                </w:p>
              </w:txbxContent>
            </v:textbox>
          </v:shape>
        </w:pict>
      </w:r>
      <w:r w:rsidR="005542A2" w:rsidRPr="005542A2">
        <w:rPr>
          <w:b/>
          <w:color w:val="FF0000"/>
          <w:sz w:val="40"/>
        </w:rPr>
        <w:t>CO ORDINATES</w:t>
      </w:r>
    </w:p>
    <w:p w:rsidR="005542A2" w:rsidRDefault="005542A2" w:rsidP="005542A2">
      <w:pPr>
        <w:tabs>
          <w:tab w:val="left" w:pos="3808"/>
        </w:tabs>
        <w:jc w:val="center"/>
        <w:rPr>
          <w:b/>
          <w:color w:val="FF0000"/>
          <w:sz w:val="40"/>
        </w:rPr>
      </w:pPr>
    </w:p>
    <w:p w:rsidR="005542A2" w:rsidRDefault="00CE7720" w:rsidP="005542A2">
      <w:pPr>
        <w:tabs>
          <w:tab w:val="left" w:pos="3808"/>
        </w:tabs>
        <w:jc w:val="center"/>
        <w:rPr>
          <w:b/>
          <w:color w:val="FF0000"/>
          <w:sz w:val="40"/>
        </w:rPr>
      </w:pPr>
      <w:r>
        <w:rPr>
          <w:b/>
          <w:noProof/>
          <w:color w:val="FF0000"/>
          <w:sz w:val="40"/>
          <w:lang w:eastAsia="en-GB"/>
        </w:rPr>
        <w:drawing>
          <wp:anchor distT="0" distB="0" distL="114300" distR="114300" simplePos="0" relativeHeight="251722752" behindDoc="1" locked="0" layoutInCell="1" allowOverlap="1">
            <wp:simplePos x="0" y="0"/>
            <wp:positionH relativeFrom="column">
              <wp:posOffset>744220</wp:posOffset>
            </wp:positionH>
            <wp:positionV relativeFrom="paragraph">
              <wp:posOffset>339090</wp:posOffset>
            </wp:positionV>
            <wp:extent cx="4349750" cy="6052185"/>
            <wp:effectExtent l="19050" t="0" r="0" b="0"/>
            <wp:wrapTight wrapText="bothSides">
              <wp:wrapPolygon edited="0">
                <wp:start x="-95" y="0"/>
                <wp:lineTo x="-95" y="21552"/>
                <wp:lineTo x="21568" y="21552"/>
                <wp:lineTo x="21568" y="0"/>
                <wp:lineTo x="-95" y="0"/>
              </wp:wrapPolygon>
            </wp:wrapTight>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349750" cy="6052185"/>
                    </a:xfrm>
                    <a:prstGeom prst="rect">
                      <a:avLst/>
                    </a:prstGeom>
                    <a:noFill/>
                    <a:ln w="9525">
                      <a:noFill/>
                      <a:miter lim="800000"/>
                      <a:headEnd/>
                      <a:tailEnd/>
                    </a:ln>
                  </pic:spPr>
                </pic:pic>
              </a:graphicData>
            </a:graphic>
          </wp:anchor>
        </w:drawing>
      </w: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5542A2" w:rsidRDefault="002225B7" w:rsidP="005542A2">
      <w:pPr>
        <w:tabs>
          <w:tab w:val="left" w:pos="3808"/>
        </w:tabs>
        <w:jc w:val="center"/>
        <w:rPr>
          <w:b/>
          <w:color w:val="FF0000"/>
          <w:sz w:val="40"/>
        </w:rPr>
      </w:pPr>
      <w:r>
        <w:rPr>
          <w:b/>
          <w:noProof/>
          <w:color w:val="FF0000"/>
          <w:sz w:val="40"/>
          <w:lang w:eastAsia="en-GB"/>
        </w:rPr>
        <w:pict>
          <v:shape id="_x0000_s1087" type="#_x0000_t38" style="position:absolute;left:0;text-align:left;margin-left:70.9pt;margin-top:5pt;width:29.7pt;height:22.85pt;rotation:90;flip:x;z-index:251726848" o:connectortype="curved" adj="10800,249558,-106400" strokecolor="red" strokeweight="3pt">
            <v:stroke endarrow="block"/>
          </v:shape>
        </w:pict>
      </w:r>
      <w:r w:rsidR="00CE7720">
        <w:rPr>
          <w:b/>
          <w:noProof/>
          <w:color w:val="FF0000"/>
          <w:sz w:val="40"/>
          <w:lang w:eastAsia="en-GB"/>
        </w:rPr>
        <w:pict>
          <v:shape id="_x0000_s1085" type="#_x0000_t202" style="position:absolute;left:0;text-align:left;margin-left:36.55pt;margin-top:11.9pt;width:46.9pt;height:38.85pt;z-index:251724800">
            <v:textbox>
              <w:txbxContent>
                <w:p w:rsidR="00CE7720" w:rsidRPr="00CE7720" w:rsidRDefault="00CE7720">
                  <w:pPr>
                    <w:rPr>
                      <w:b/>
                      <w:color w:val="FF0000"/>
                    </w:rPr>
                  </w:pPr>
                  <w:r w:rsidRPr="00CE7720">
                    <w:rPr>
                      <w:b/>
                      <w:color w:val="FF0000"/>
                    </w:rPr>
                    <w:t>Y AXIS</w:t>
                  </w:r>
                </w:p>
              </w:txbxContent>
            </v:textbox>
          </v:shape>
        </w:pict>
      </w:r>
    </w:p>
    <w:p w:rsidR="005542A2" w:rsidRDefault="002225B7" w:rsidP="005542A2">
      <w:pPr>
        <w:tabs>
          <w:tab w:val="left" w:pos="3808"/>
        </w:tabs>
        <w:jc w:val="center"/>
        <w:rPr>
          <w:b/>
          <w:color w:val="FF0000"/>
          <w:sz w:val="40"/>
        </w:rPr>
      </w:pPr>
      <w:r>
        <w:rPr>
          <w:b/>
          <w:noProof/>
          <w:color w:val="FF0000"/>
          <w:sz w:val="40"/>
          <w:lang w:eastAsia="en-GB"/>
        </w:rPr>
        <w:drawing>
          <wp:anchor distT="0" distB="0" distL="114300" distR="114300" simplePos="0" relativeHeight="251729920" behindDoc="0" locked="0" layoutInCell="1" allowOverlap="1">
            <wp:simplePos x="0" y="0"/>
            <wp:positionH relativeFrom="column">
              <wp:posOffset>875393</wp:posOffset>
            </wp:positionH>
            <wp:positionV relativeFrom="paragraph">
              <wp:posOffset>80317</wp:posOffset>
            </wp:positionV>
            <wp:extent cx="4073978" cy="3672114"/>
            <wp:effectExtent l="19050" t="0" r="2722"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4073978" cy="3672114"/>
                    </a:xfrm>
                    <a:prstGeom prst="rect">
                      <a:avLst/>
                    </a:prstGeom>
                    <a:noFill/>
                    <a:ln w="9525">
                      <a:noFill/>
                      <a:miter lim="800000"/>
                      <a:headEnd/>
                      <a:tailEnd/>
                    </a:ln>
                  </pic:spPr>
                </pic:pic>
              </a:graphicData>
            </a:graphic>
          </wp:anchor>
        </w:drawing>
      </w: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CE7720" w:rsidRDefault="00CE7720" w:rsidP="00CE7720">
      <w:pPr>
        <w:tabs>
          <w:tab w:val="left" w:pos="3808"/>
        </w:tabs>
        <w:rPr>
          <w:b/>
          <w:color w:val="FF0000"/>
          <w:sz w:val="40"/>
        </w:rPr>
      </w:pPr>
      <w:r>
        <w:rPr>
          <w:b/>
          <w:color w:val="FF0000"/>
          <w:sz w:val="40"/>
        </w:rPr>
        <w:t xml:space="preserve">                                            </w:t>
      </w:r>
    </w:p>
    <w:p w:rsidR="00CE7720" w:rsidRDefault="00CE7720" w:rsidP="00CE7720">
      <w:pPr>
        <w:tabs>
          <w:tab w:val="left" w:pos="3808"/>
        </w:tabs>
        <w:rPr>
          <w:b/>
          <w:color w:val="FF0000"/>
          <w:sz w:val="40"/>
        </w:rPr>
      </w:pPr>
    </w:p>
    <w:p w:rsidR="00CE7720" w:rsidRDefault="00CE7720" w:rsidP="00CE7720">
      <w:pPr>
        <w:tabs>
          <w:tab w:val="left" w:pos="3808"/>
        </w:tabs>
        <w:rPr>
          <w:b/>
          <w:color w:val="FF0000"/>
          <w:sz w:val="40"/>
        </w:rPr>
      </w:pPr>
    </w:p>
    <w:p w:rsidR="00CE7720" w:rsidRDefault="00CE7720" w:rsidP="00CE7720">
      <w:pPr>
        <w:tabs>
          <w:tab w:val="left" w:pos="3808"/>
        </w:tabs>
        <w:rPr>
          <w:b/>
          <w:color w:val="FF0000"/>
          <w:sz w:val="40"/>
        </w:rPr>
      </w:pPr>
    </w:p>
    <w:p w:rsidR="00CE7720" w:rsidRDefault="002225B7" w:rsidP="00CE7720">
      <w:pPr>
        <w:tabs>
          <w:tab w:val="left" w:pos="3808"/>
        </w:tabs>
        <w:rPr>
          <w:b/>
          <w:color w:val="FF0000"/>
          <w:sz w:val="40"/>
        </w:rPr>
      </w:pPr>
      <w:r>
        <w:rPr>
          <w:b/>
          <w:noProof/>
          <w:color w:val="FF0000"/>
          <w:sz w:val="40"/>
          <w:lang w:eastAsia="en-GB"/>
        </w:rPr>
        <w:pict>
          <v:shape id="_x0000_s1088" type="#_x0000_t38" style="position:absolute;margin-left:366.85pt;margin-top:30.7pt;width:51.45pt;height:35.45pt;rotation:180;z-index:251727872" o:connectortype="curved" adj="10790,-385784,-205840" strokecolor="red" strokeweight="3pt">
            <v:stroke endarrow="block"/>
          </v:shape>
        </w:pict>
      </w:r>
      <w:r w:rsidR="00CE7720">
        <w:rPr>
          <w:b/>
          <w:noProof/>
          <w:color w:val="FF0000"/>
          <w:sz w:val="40"/>
          <w:lang w:eastAsia="en-GB"/>
        </w:rPr>
        <w:pict>
          <v:shape id="_x0000_s1086" type="#_x0000_t202" style="position:absolute;margin-left:381.7pt;margin-top:11.3pt;width:52.6pt;height:42.25pt;z-index:251725824">
            <v:textbox>
              <w:txbxContent>
                <w:p w:rsidR="00CE7720" w:rsidRPr="00CE7720" w:rsidRDefault="00CE7720">
                  <w:pPr>
                    <w:rPr>
                      <w:b/>
                      <w:color w:val="FF0000"/>
                    </w:rPr>
                  </w:pPr>
                  <w:r w:rsidRPr="00CE7720">
                    <w:rPr>
                      <w:b/>
                      <w:color w:val="FF0000"/>
                    </w:rPr>
                    <w:t>X AXIS</w:t>
                  </w:r>
                </w:p>
              </w:txbxContent>
            </v:textbox>
          </v:shape>
        </w:pict>
      </w:r>
    </w:p>
    <w:p w:rsidR="00CE7720" w:rsidRDefault="00CE7720" w:rsidP="00CE7720">
      <w:pPr>
        <w:tabs>
          <w:tab w:val="left" w:pos="3808"/>
        </w:tabs>
        <w:rPr>
          <w:b/>
          <w:color w:val="FF0000"/>
          <w:sz w:val="40"/>
        </w:rPr>
      </w:pPr>
    </w:p>
    <w:p w:rsidR="00CE7720" w:rsidRDefault="00CE7720" w:rsidP="00CE7720">
      <w:pPr>
        <w:tabs>
          <w:tab w:val="left" w:pos="3808"/>
        </w:tabs>
        <w:rPr>
          <w:b/>
          <w:color w:val="FF0000"/>
          <w:sz w:val="40"/>
        </w:rPr>
      </w:pPr>
    </w:p>
    <w:p w:rsidR="00CE7720" w:rsidRDefault="002225B7" w:rsidP="00CE7720">
      <w:pPr>
        <w:tabs>
          <w:tab w:val="left" w:pos="3808"/>
        </w:tabs>
        <w:rPr>
          <w:b/>
          <w:color w:val="FF0000"/>
          <w:sz w:val="40"/>
        </w:rPr>
      </w:pPr>
      <w:r>
        <w:rPr>
          <w:b/>
          <w:noProof/>
          <w:color w:val="FF0000"/>
          <w:sz w:val="40"/>
          <w:lang w:eastAsia="en-GB"/>
        </w:rPr>
        <w:pict>
          <v:shape id="_x0000_s1089" type="#_x0000_t202" style="position:absolute;margin-left:-9.15pt;margin-top:1.1pt;width:466.3pt;height:90.25pt;z-index:251728896">
            <v:textbox>
              <w:txbxContent>
                <w:p w:rsidR="002225B7" w:rsidRPr="002225B7" w:rsidRDefault="002225B7" w:rsidP="002225B7">
                  <w:pPr>
                    <w:pStyle w:val="NormalWeb"/>
                    <w:spacing w:before="0" w:beforeAutospacing="0" w:after="0" w:afterAutospacing="0"/>
                    <w:textAlignment w:val="baseline"/>
                    <w:rPr>
                      <w:rFonts w:asciiTheme="minorHAnsi" w:hAnsiTheme="minorHAnsi" w:cstheme="minorHAnsi"/>
                      <w:color w:val="333333"/>
                    </w:rPr>
                  </w:pPr>
                  <w:r w:rsidRPr="002225B7">
                    <w:rPr>
                      <w:rFonts w:asciiTheme="minorHAnsi" w:hAnsiTheme="minorHAnsi" w:cstheme="minorHAnsi"/>
                      <w:color w:val="333333"/>
                    </w:rPr>
                    <w:t>Coordinates are always written in brackets, with the two numbers separated by a comma. </w:t>
                  </w:r>
                  <w:r w:rsidRPr="002225B7">
                    <w:rPr>
                      <w:rStyle w:val="Strong"/>
                      <w:rFonts w:asciiTheme="minorHAnsi" w:hAnsiTheme="minorHAnsi" w:cstheme="minorHAnsi"/>
                      <w:color w:val="333333"/>
                      <w:bdr w:val="none" w:sz="0" w:space="0" w:color="auto" w:frame="1"/>
                    </w:rPr>
                    <w:t xml:space="preserve">Coordinates are ordered pairs of </w:t>
                  </w:r>
                  <w:r>
                    <w:rPr>
                      <w:rStyle w:val="Strong"/>
                      <w:rFonts w:asciiTheme="minorHAnsi" w:hAnsiTheme="minorHAnsi" w:cstheme="minorHAnsi"/>
                      <w:color w:val="333333"/>
                      <w:bdr w:val="none" w:sz="0" w:space="0" w:color="auto" w:frame="1"/>
                    </w:rPr>
                    <w:t>numbers; the first number</w:t>
                  </w:r>
                  <w:r w:rsidRPr="002225B7">
                    <w:rPr>
                      <w:rStyle w:val="Strong"/>
                      <w:rFonts w:asciiTheme="minorHAnsi" w:hAnsiTheme="minorHAnsi" w:cstheme="minorHAnsi"/>
                      <w:color w:val="333333"/>
                      <w:bdr w:val="none" w:sz="0" w:space="0" w:color="auto" w:frame="1"/>
                    </w:rPr>
                    <w:t xml:space="preserve"> indicates the point on the x axis and the second the point on the y axis.</w:t>
                  </w:r>
                </w:p>
                <w:p w:rsidR="002225B7" w:rsidRPr="002225B7" w:rsidRDefault="002225B7" w:rsidP="002225B7">
                  <w:pPr>
                    <w:pStyle w:val="NormalWeb"/>
                    <w:spacing w:before="0" w:beforeAutospacing="0" w:after="0" w:afterAutospacing="0"/>
                    <w:textAlignment w:val="baseline"/>
                    <w:rPr>
                      <w:rFonts w:asciiTheme="minorHAnsi" w:hAnsiTheme="minorHAnsi" w:cstheme="minorHAnsi"/>
                      <w:color w:val="333333"/>
                    </w:rPr>
                  </w:pPr>
                  <w:r w:rsidRPr="002225B7">
                    <w:rPr>
                      <w:rFonts w:asciiTheme="minorHAnsi" w:hAnsiTheme="minorHAnsi" w:cstheme="minorHAnsi"/>
                      <w:color w:val="333333"/>
                    </w:rPr>
                    <w:t xml:space="preserve">When reading or plotting coordinates you always go </w:t>
                  </w:r>
                  <w:r w:rsidRPr="002225B7">
                    <w:rPr>
                      <w:rFonts w:asciiTheme="minorHAnsi" w:hAnsiTheme="minorHAnsi" w:cstheme="minorHAnsi"/>
                      <w:color w:val="333333"/>
                      <w:u w:val="single"/>
                      <w:bdr w:val="none" w:sz="0" w:space="0" w:color="auto" w:frame="1"/>
                    </w:rPr>
                    <w:t>across first</w:t>
                  </w:r>
                  <w:r w:rsidRPr="002225B7">
                    <w:rPr>
                      <w:rFonts w:asciiTheme="minorHAnsi" w:hAnsiTheme="minorHAnsi" w:cstheme="minorHAnsi"/>
                      <w:color w:val="333333"/>
                    </w:rPr>
                    <w:t xml:space="preserve"> and then up (a good way to remember this is: 'across the landing and up the stairs'). </w:t>
                  </w:r>
                </w:p>
                <w:p w:rsidR="002225B7" w:rsidRDefault="002225B7"/>
              </w:txbxContent>
            </v:textbox>
          </v:shape>
        </w:pict>
      </w:r>
    </w:p>
    <w:p w:rsidR="00CE7720" w:rsidRDefault="00CE7720" w:rsidP="00CE7720">
      <w:pPr>
        <w:tabs>
          <w:tab w:val="left" w:pos="3808"/>
        </w:tabs>
        <w:rPr>
          <w:b/>
          <w:color w:val="FF0000"/>
          <w:sz w:val="40"/>
        </w:rPr>
      </w:pPr>
    </w:p>
    <w:p w:rsidR="005542A2" w:rsidRDefault="005542A2" w:rsidP="00CE7720">
      <w:pPr>
        <w:tabs>
          <w:tab w:val="left" w:pos="3808"/>
        </w:tabs>
        <w:rPr>
          <w:b/>
          <w:color w:val="FF0000"/>
          <w:sz w:val="40"/>
        </w:rPr>
      </w:pPr>
      <w:r>
        <w:rPr>
          <w:b/>
          <w:color w:val="FF0000"/>
          <w:sz w:val="40"/>
        </w:rPr>
        <w:lastRenderedPageBreak/>
        <w:t>TIME</w:t>
      </w:r>
    </w:p>
    <w:p w:rsidR="005542A2" w:rsidRPr="005542A2" w:rsidRDefault="00CE7720" w:rsidP="005542A2">
      <w:pPr>
        <w:tabs>
          <w:tab w:val="left" w:pos="3808"/>
        </w:tabs>
        <w:rPr>
          <w:b/>
          <w:color w:val="000000" w:themeColor="text1"/>
          <w:sz w:val="24"/>
        </w:rPr>
      </w:pPr>
      <w:r>
        <w:rPr>
          <w:b/>
          <w:noProof/>
          <w:color w:val="000000" w:themeColor="text1"/>
          <w:sz w:val="24"/>
          <w:lang w:eastAsia="en-GB"/>
        </w:rPr>
        <w:pict>
          <v:shape id="_x0000_s1083" type="#_x0000_t202" style="position:absolute;margin-left:97.15pt;margin-top:22.15pt;width:371.4pt;height:75.45pt;z-index:251721728">
            <v:textbox>
              <w:txbxContent>
                <w:p w:rsidR="00CE7720" w:rsidRDefault="00CE7720">
                  <w:r>
                    <w:t>Children should be reminded what the difference between a 12h and 24h clock is. If children know they can continue with the task but for those who do not, it would be beneficial if they could draw they own clock face and add the 12h and 24h clock to help them when adding the time to the task.</w:t>
                  </w:r>
                </w:p>
              </w:txbxContent>
            </v:textbox>
          </v:shape>
        </w:pict>
      </w:r>
      <w:r w:rsidR="005542A2" w:rsidRPr="005542A2">
        <w:rPr>
          <w:b/>
          <w:color w:val="000000" w:themeColor="text1"/>
          <w:sz w:val="24"/>
        </w:rPr>
        <w:t>1h = 60m</w:t>
      </w:r>
    </w:p>
    <w:p w:rsidR="005542A2" w:rsidRPr="005542A2" w:rsidRDefault="005542A2" w:rsidP="005542A2">
      <w:pPr>
        <w:tabs>
          <w:tab w:val="left" w:pos="3808"/>
        </w:tabs>
        <w:rPr>
          <w:b/>
          <w:color w:val="000000" w:themeColor="text1"/>
          <w:sz w:val="24"/>
        </w:rPr>
      </w:pPr>
      <w:r w:rsidRPr="005542A2">
        <w:rPr>
          <w:b/>
          <w:color w:val="000000" w:themeColor="text1"/>
          <w:sz w:val="24"/>
        </w:rPr>
        <w:t>1m = 60s</w:t>
      </w:r>
    </w:p>
    <w:p w:rsidR="005542A2" w:rsidRPr="005542A2" w:rsidRDefault="005542A2" w:rsidP="005542A2">
      <w:pPr>
        <w:tabs>
          <w:tab w:val="left" w:pos="3808"/>
        </w:tabs>
        <w:rPr>
          <w:b/>
          <w:color w:val="000000" w:themeColor="text1"/>
          <w:sz w:val="24"/>
        </w:rPr>
      </w:pPr>
      <w:r w:rsidRPr="005542A2">
        <w:rPr>
          <w:b/>
          <w:color w:val="000000" w:themeColor="text1"/>
          <w:sz w:val="24"/>
        </w:rPr>
        <w:t>1/2h = 30m</w:t>
      </w:r>
    </w:p>
    <w:p w:rsidR="005542A2" w:rsidRPr="005542A2" w:rsidRDefault="005542A2" w:rsidP="005542A2">
      <w:pPr>
        <w:tabs>
          <w:tab w:val="left" w:pos="3808"/>
        </w:tabs>
        <w:rPr>
          <w:b/>
          <w:color w:val="000000" w:themeColor="text1"/>
          <w:sz w:val="24"/>
        </w:rPr>
      </w:pPr>
      <w:r w:rsidRPr="005542A2">
        <w:rPr>
          <w:b/>
          <w:color w:val="000000" w:themeColor="text1"/>
          <w:sz w:val="24"/>
        </w:rPr>
        <w:t>1/2m = 30s</w:t>
      </w:r>
    </w:p>
    <w:p w:rsidR="005542A2" w:rsidRPr="005542A2" w:rsidRDefault="00CE7720" w:rsidP="005542A2">
      <w:pPr>
        <w:tabs>
          <w:tab w:val="left" w:pos="3808"/>
        </w:tabs>
        <w:rPr>
          <w:color w:val="000000" w:themeColor="text1"/>
          <w:sz w:val="24"/>
        </w:rPr>
      </w:pPr>
      <w:r>
        <w:rPr>
          <w:noProof/>
          <w:color w:val="000000" w:themeColor="text1"/>
          <w:sz w:val="24"/>
          <w:lang w:eastAsia="en-GB"/>
        </w:rPr>
        <w:drawing>
          <wp:anchor distT="0" distB="0" distL="114300" distR="114300" simplePos="0" relativeHeight="251720704" behindDoc="1" locked="0" layoutInCell="1" allowOverlap="1">
            <wp:simplePos x="0" y="0"/>
            <wp:positionH relativeFrom="column">
              <wp:posOffset>-82550</wp:posOffset>
            </wp:positionH>
            <wp:positionV relativeFrom="paragraph">
              <wp:posOffset>4069080</wp:posOffset>
            </wp:positionV>
            <wp:extent cx="3101340" cy="3219450"/>
            <wp:effectExtent l="19050" t="0" r="3810" b="0"/>
            <wp:wrapTight wrapText="bothSides">
              <wp:wrapPolygon edited="0">
                <wp:start x="-133" y="0"/>
                <wp:lineTo x="-133" y="21472"/>
                <wp:lineTo x="21627" y="21472"/>
                <wp:lineTo x="21627" y="0"/>
                <wp:lineTo x="-133" y="0"/>
              </wp:wrapPolygon>
            </wp:wrapTight>
            <wp:docPr id="25" name="Picture 23" descr="Time Conversion - Brighter API">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me Conversion - Brighter API">
                      <a:hlinkClick r:id="rId25" tgtFrame="&quot;_blank&quot;"/>
                    </pic:cNvPr>
                    <pic:cNvPicPr>
                      <a:picLocks noChangeAspect="1" noChangeArrowheads="1"/>
                    </pic:cNvPicPr>
                  </pic:nvPicPr>
                  <pic:blipFill>
                    <a:blip r:embed="rId26"/>
                    <a:srcRect/>
                    <a:stretch>
                      <a:fillRect/>
                    </a:stretch>
                  </pic:blipFill>
                  <pic:spPr bwMode="auto">
                    <a:xfrm>
                      <a:off x="0" y="0"/>
                      <a:ext cx="3101340" cy="3219450"/>
                    </a:xfrm>
                    <a:prstGeom prst="rect">
                      <a:avLst/>
                    </a:prstGeom>
                    <a:noFill/>
                    <a:ln w="9525">
                      <a:noFill/>
                      <a:miter lim="800000"/>
                      <a:headEnd/>
                      <a:tailEnd/>
                    </a:ln>
                  </pic:spPr>
                </pic:pic>
              </a:graphicData>
            </a:graphic>
          </wp:anchor>
        </w:drawing>
      </w:r>
      <w:r w:rsidR="005542A2">
        <w:rPr>
          <w:noProof/>
          <w:color w:val="000000" w:themeColor="text1"/>
          <w:sz w:val="24"/>
          <w:lang w:eastAsia="en-GB"/>
        </w:rPr>
        <w:pict>
          <v:shape id="_x0000_s1082" type="#_x0000_t202" style="position:absolute;margin-left:331.45pt;margin-top:19.9pt;width:137.1pt;height:401.1pt;z-index:251719680;mso-position-horizontal-relative:text;mso-position-vertical-relative:text">
            <v:textbox>
              <w:txbxContent>
                <w:p w:rsidR="005542A2" w:rsidRDefault="005542A2">
                  <w:r>
                    <w:t xml:space="preserve">To start the children need to decide what time is best to convert ALL the stops into. </w:t>
                  </w:r>
                </w:p>
                <w:p w:rsidR="005542A2" w:rsidRDefault="005542A2">
                  <w:r>
                    <w:t>They should be able to decide that converting them into hours would be the best decision.</w:t>
                  </w:r>
                </w:p>
                <w:p w:rsidR="005542A2" w:rsidRDefault="00CE7720">
                  <w:r w:rsidRPr="00CE7720">
                    <w:rPr>
                      <w:b/>
                    </w:rPr>
                    <w:t>SECOND TO MINUTES:</w:t>
                  </w:r>
                  <w:r>
                    <w:t xml:space="preserve"> you divide the amount of seconds by 60. They can use long division for this.</w:t>
                  </w:r>
                </w:p>
                <w:p w:rsidR="00CE7720" w:rsidRDefault="00CE7720">
                  <w:r w:rsidRPr="00CE7720">
                    <w:rPr>
                      <w:b/>
                    </w:rPr>
                    <w:t>MINUTES TO HOURS</w:t>
                  </w:r>
                  <w:r>
                    <w:t>: you convert the amount of minutes by 60.</w:t>
                  </w:r>
                </w:p>
                <w:p w:rsidR="00CE7720" w:rsidRPr="00CE7720" w:rsidRDefault="00CE7720">
                  <w:pPr>
                    <w:rPr>
                      <w:b/>
                      <w:color w:val="FF0000"/>
                    </w:rPr>
                  </w:pPr>
                  <w:r w:rsidRPr="00CE7720">
                    <w:rPr>
                      <w:b/>
                      <w:color w:val="FF0000"/>
                    </w:rPr>
                    <w:t>OPPOSITE</w:t>
                  </w:r>
                  <w:r>
                    <w:rPr>
                      <w:b/>
                      <w:color w:val="FF0000"/>
                    </w:rPr>
                    <w:t>: If the children decide to onvert hours in minutes you simply do the opposite and multiply the amount by 60. If they decide to convert minutes into seconds they also multiply by 60</w:t>
                  </w:r>
                </w:p>
              </w:txbxContent>
            </v:textbox>
          </v:shape>
        </w:pict>
      </w:r>
      <w:r w:rsidR="005542A2">
        <w:rPr>
          <w:noProof/>
          <w:color w:val="000000" w:themeColor="text1"/>
          <w:sz w:val="24"/>
          <w:lang w:eastAsia="en-GB"/>
        </w:rPr>
        <w:drawing>
          <wp:inline distT="0" distB="0" distL="0" distR="0">
            <wp:extent cx="3072493" cy="4013913"/>
            <wp:effectExtent l="495300" t="0" r="470807"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rot="16200000">
                      <a:off x="0" y="0"/>
                      <a:ext cx="3072381" cy="4013766"/>
                    </a:xfrm>
                    <a:prstGeom prst="rect">
                      <a:avLst/>
                    </a:prstGeom>
                    <a:noFill/>
                    <a:ln w="9525">
                      <a:noFill/>
                      <a:miter lim="800000"/>
                      <a:headEnd/>
                      <a:tailEnd/>
                    </a:ln>
                  </pic:spPr>
                </pic:pic>
              </a:graphicData>
            </a:graphic>
          </wp:inline>
        </w:drawing>
      </w: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5542A2" w:rsidRDefault="005542A2" w:rsidP="005542A2">
      <w:pPr>
        <w:tabs>
          <w:tab w:val="left" w:pos="3808"/>
        </w:tabs>
        <w:jc w:val="center"/>
        <w:rPr>
          <w:b/>
          <w:color w:val="FF0000"/>
          <w:sz w:val="40"/>
        </w:rPr>
      </w:pPr>
    </w:p>
    <w:p w:rsidR="005542A2" w:rsidRDefault="00CE7720" w:rsidP="00CE7720">
      <w:pPr>
        <w:tabs>
          <w:tab w:val="left" w:pos="3808"/>
        </w:tabs>
        <w:rPr>
          <w:b/>
          <w:color w:val="FF0000"/>
          <w:sz w:val="40"/>
        </w:rPr>
      </w:pPr>
      <w:r>
        <w:rPr>
          <w:b/>
          <w:color w:val="FF0000"/>
          <w:sz w:val="40"/>
        </w:rPr>
        <w:lastRenderedPageBreak/>
        <w:t xml:space="preserve">                                           </w:t>
      </w:r>
      <w:r w:rsidR="005542A2">
        <w:rPr>
          <w:b/>
          <w:color w:val="FF0000"/>
          <w:sz w:val="40"/>
        </w:rPr>
        <w:t>English</w:t>
      </w:r>
    </w:p>
    <w:p w:rsidR="005542A2" w:rsidRPr="00C106D4" w:rsidRDefault="002225B7" w:rsidP="002225B7">
      <w:pPr>
        <w:tabs>
          <w:tab w:val="left" w:pos="3808"/>
        </w:tabs>
        <w:rPr>
          <w:b/>
          <w:color w:val="FF0000"/>
          <w:sz w:val="32"/>
        </w:rPr>
      </w:pPr>
      <w:r w:rsidRPr="00C106D4">
        <w:rPr>
          <w:b/>
          <w:color w:val="FF0000"/>
          <w:sz w:val="32"/>
        </w:rPr>
        <w:t>Direct speech:</w:t>
      </w:r>
    </w:p>
    <w:p w:rsidR="002225B7" w:rsidRPr="002225B7" w:rsidRDefault="002225B7" w:rsidP="002225B7">
      <w:pPr>
        <w:spacing w:after="0" w:line="240" w:lineRule="auto"/>
        <w:textAlignment w:val="baseline"/>
        <w:rPr>
          <w:rFonts w:eastAsia="Times New Roman" w:cstheme="minorHAnsi"/>
          <w:color w:val="333333"/>
          <w:sz w:val="24"/>
          <w:szCs w:val="24"/>
          <w:lang w:eastAsia="en-GB"/>
        </w:rPr>
      </w:pPr>
      <w:r w:rsidRPr="002225B7">
        <w:rPr>
          <w:rFonts w:eastAsia="Times New Roman" w:cstheme="minorHAnsi"/>
          <w:color w:val="333333"/>
          <w:sz w:val="24"/>
          <w:szCs w:val="24"/>
          <w:lang w:eastAsia="en-GB"/>
        </w:rPr>
        <w:t xml:space="preserve">The </w:t>
      </w:r>
      <w:r w:rsidRPr="002225B7">
        <w:rPr>
          <w:rFonts w:eastAsia="Times New Roman" w:cstheme="minorHAnsi"/>
          <w:b/>
          <w:bCs/>
          <w:color w:val="333333"/>
          <w:sz w:val="24"/>
          <w:szCs w:val="24"/>
          <w:lang w:eastAsia="en-GB"/>
        </w:rPr>
        <w:t>general rules of direct speech</w:t>
      </w:r>
      <w:r w:rsidRPr="002225B7">
        <w:rPr>
          <w:rFonts w:eastAsia="Times New Roman" w:cstheme="minorHAnsi"/>
          <w:color w:val="333333"/>
          <w:sz w:val="24"/>
          <w:szCs w:val="24"/>
          <w:lang w:eastAsia="en-GB"/>
        </w:rPr>
        <w:t xml:space="preserve"> are:</w:t>
      </w:r>
    </w:p>
    <w:p w:rsidR="002225B7" w:rsidRPr="002225B7" w:rsidRDefault="002225B7" w:rsidP="002225B7">
      <w:pPr>
        <w:numPr>
          <w:ilvl w:val="0"/>
          <w:numId w:val="1"/>
        </w:numPr>
        <w:spacing w:after="0" w:line="240" w:lineRule="auto"/>
        <w:ind w:left="457"/>
        <w:rPr>
          <w:rFonts w:eastAsia="Times New Roman" w:cstheme="minorHAnsi"/>
          <w:color w:val="333333"/>
          <w:sz w:val="24"/>
          <w:szCs w:val="24"/>
          <w:lang w:eastAsia="en-GB"/>
        </w:rPr>
      </w:pPr>
      <w:r w:rsidRPr="002225B7">
        <w:rPr>
          <w:rFonts w:eastAsia="Times New Roman" w:cstheme="minorHAnsi"/>
          <w:color w:val="333333"/>
          <w:sz w:val="24"/>
          <w:szCs w:val="24"/>
          <w:lang w:eastAsia="en-GB"/>
        </w:rPr>
        <w:t>Each new character's speech starts on a new line.</w:t>
      </w:r>
    </w:p>
    <w:p w:rsidR="002225B7" w:rsidRPr="002225B7" w:rsidRDefault="002225B7" w:rsidP="002225B7">
      <w:pPr>
        <w:numPr>
          <w:ilvl w:val="0"/>
          <w:numId w:val="1"/>
        </w:numPr>
        <w:spacing w:after="0" w:line="240" w:lineRule="auto"/>
        <w:ind w:left="457"/>
        <w:rPr>
          <w:rFonts w:eastAsia="Times New Roman" w:cstheme="minorHAnsi"/>
          <w:color w:val="FF0000"/>
          <w:sz w:val="24"/>
          <w:szCs w:val="24"/>
          <w:lang w:eastAsia="en-GB"/>
        </w:rPr>
      </w:pPr>
      <w:r w:rsidRPr="002225B7">
        <w:rPr>
          <w:rFonts w:eastAsia="Times New Roman" w:cstheme="minorHAnsi"/>
          <w:color w:val="FF0000"/>
          <w:sz w:val="24"/>
          <w:szCs w:val="24"/>
          <w:lang w:eastAsia="en-GB"/>
        </w:rPr>
        <w:t>Speech is opened with speech marks.</w:t>
      </w:r>
    </w:p>
    <w:p w:rsidR="002225B7" w:rsidRPr="002225B7" w:rsidRDefault="002225B7" w:rsidP="002225B7">
      <w:pPr>
        <w:numPr>
          <w:ilvl w:val="0"/>
          <w:numId w:val="1"/>
        </w:numPr>
        <w:spacing w:after="0" w:line="240" w:lineRule="auto"/>
        <w:ind w:left="457"/>
        <w:rPr>
          <w:rFonts w:eastAsia="Times New Roman" w:cstheme="minorHAnsi"/>
          <w:color w:val="00B050"/>
          <w:sz w:val="24"/>
          <w:szCs w:val="24"/>
          <w:lang w:eastAsia="en-GB"/>
        </w:rPr>
      </w:pPr>
      <w:r w:rsidRPr="002225B7">
        <w:rPr>
          <w:rFonts w:eastAsia="Times New Roman" w:cstheme="minorHAnsi"/>
          <w:color w:val="00B050"/>
          <w:sz w:val="24"/>
          <w:szCs w:val="24"/>
          <w:lang w:eastAsia="en-GB"/>
        </w:rPr>
        <w:t>Each line of speech starts with a capital.</w:t>
      </w:r>
    </w:p>
    <w:p w:rsidR="002225B7" w:rsidRPr="002225B7" w:rsidRDefault="002225B7" w:rsidP="002225B7">
      <w:pPr>
        <w:numPr>
          <w:ilvl w:val="0"/>
          <w:numId w:val="1"/>
        </w:numPr>
        <w:spacing w:after="0" w:line="240" w:lineRule="auto"/>
        <w:ind w:left="457"/>
        <w:rPr>
          <w:rFonts w:eastAsia="Times New Roman" w:cstheme="minorHAnsi"/>
          <w:color w:val="FFC000"/>
          <w:sz w:val="24"/>
          <w:szCs w:val="24"/>
          <w:lang w:eastAsia="en-GB"/>
        </w:rPr>
      </w:pPr>
      <w:r w:rsidRPr="002225B7">
        <w:rPr>
          <w:rFonts w:eastAsia="Times New Roman" w:cstheme="minorHAnsi"/>
          <w:color w:val="FFC000"/>
          <w:sz w:val="24"/>
          <w:szCs w:val="24"/>
          <w:lang w:eastAsia="en-GB"/>
        </w:rPr>
        <w:t>The line of speech ends with a comma, exclamation mark or question mark.</w:t>
      </w:r>
    </w:p>
    <w:p w:rsidR="002225B7" w:rsidRPr="002225B7" w:rsidRDefault="002225B7" w:rsidP="002225B7">
      <w:pPr>
        <w:numPr>
          <w:ilvl w:val="0"/>
          <w:numId w:val="1"/>
        </w:numPr>
        <w:spacing w:after="0" w:line="240" w:lineRule="auto"/>
        <w:ind w:left="457"/>
        <w:rPr>
          <w:rFonts w:eastAsia="Times New Roman" w:cstheme="minorHAnsi"/>
          <w:color w:val="333333"/>
          <w:sz w:val="24"/>
          <w:szCs w:val="24"/>
          <w:u w:val="single"/>
          <w:lang w:eastAsia="en-GB"/>
        </w:rPr>
      </w:pPr>
      <w:r w:rsidRPr="002225B7">
        <w:rPr>
          <w:rFonts w:eastAsia="Times New Roman" w:cstheme="minorHAnsi"/>
          <w:color w:val="333333"/>
          <w:sz w:val="24"/>
          <w:szCs w:val="24"/>
          <w:u w:val="single"/>
          <w:lang w:eastAsia="en-GB"/>
        </w:rPr>
        <w:t>A reporting clause is used at the end (</w:t>
      </w:r>
      <w:r w:rsidRPr="002225B7">
        <w:rPr>
          <w:rFonts w:eastAsia="Times New Roman" w:cstheme="minorHAnsi"/>
          <w:color w:val="333333"/>
          <w:sz w:val="24"/>
          <w:szCs w:val="24"/>
          <w:u w:val="single"/>
          <w:bdr w:val="none" w:sz="0" w:space="0" w:color="auto" w:frame="1"/>
          <w:lang w:eastAsia="en-GB"/>
        </w:rPr>
        <w:t>said</w:t>
      </w:r>
      <w:r w:rsidRPr="002225B7">
        <w:rPr>
          <w:rFonts w:eastAsia="Times New Roman" w:cstheme="minorHAnsi"/>
          <w:color w:val="333333"/>
          <w:sz w:val="24"/>
          <w:szCs w:val="24"/>
          <w:u w:val="single"/>
          <w:lang w:eastAsia="en-GB"/>
        </w:rPr>
        <w:t xml:space="preserve"> Jane, </w:t>
      </w:r>
      <w:r w:rsidRPr="002225B7">
        <w:rPr>
          <w:rFonts w:eastAsia="Times New Roman" w:cstheme="minorHAnsi"/>
          <w:color w:val="333333"/>
          <w:sz w:val="24"/>
          <w:szCs w:val="24"/>
          <w:u w:val="single"/>
          <w:bdr w:val="none" w:sz="0" w:space="0" w:color="auto" w:frame="1"/>
          <w:lang w:eastAsia="en-GB"/>
        </w:rPr>
        <w:t>shouted</w:t>
      </w:r>
      <w:r w:rsidRPr="002225B7">
        <w:rPr>
          <w:rFonts w:eastAsia="Times New Roman" w:cstheme="minorHAnsi"/>
          <w:color w:val="333333"/>
          <w:sz w:val="24"/>
          <w:szCs w:val="24"/>
          <w:u w:val="single"/>
          <w:lang w:eastAsia="en-GB"/>
        </w:rPr>
        <w:t xml:space="preserve"> Paul, </w:t>
      </w:r>
      <w:r w:rsidRPr="002225B7">
        <w:rPr>
          <w:rFonts w:eastAsia="Times New Roman" w:cstheme="minorHAnsi"/>
          <w:color w:val="333333"/>
          <w:sz w:val="24"/>
          <w:szCs w:val="24"/>
          <w:u w:val="single"/>
          <w:bdr w:val="none" w:sz="0" w:space="0" w:color="auto" w:frame="1"/>
          <w:lang w:eastAsia="en-GB"/>
        </w:rPr>
        <w:t>replied</w:t>
      </w:r>
      <w:r w:rsidRPr="002225B7">
        <w:rPr>
          <w:rFonts w:eastAsia="Times New Roman" w:cstheme="minorHAnsi"/>
          <w:color w:val="333333"/>
          <w:sz w:val="24"/>
          <w:szCs w:val="24"/>
          <w:u w:val="single"/>
          <w:lang w:eastAsia="en-GB"/>
        </w:rPr>
        <w:t xml:space="preserve"> Mum).</w:t>
      </w:r>
    </w:p>
    <w:p w:rsidR="002225B7" w:rsidRPr="002225B7" w:rsidRDefault="002225B7" w:rsidP="002225B7">
      <w:pPr>
        <w:numPr>
          <w:ilvl w:val="0"/>
          <w:numId w:val="1"/>
        </w:numPr>
        <w:spacing w:after="0" w:line="240" w:lineRule="auto"/>
        <w:ind w:left="457"/>
        <w:rPr>
          <w:rFonts w:eastAsia="Times New Roman" w:cstheme="minorHAnsi"/>
          <w:color w:val="333333"/>
          <w:sz w:val="24"/>
          <w:szCs w:val="24"/>
          <w:lang w:eastAsia="en-GB"/>
        </w:rPr>
      </w:pPr>
      <w:r w:rsidRPr="002225B7">
        <w:rPr>
          <w:rFonts w:eastAsia="Times New Roman" w:cstheme="minorHAnsi"/>
          <w:color w:val="333333"/>
          <w:sz w:val="24"/>
          <w:szCs w:val="24"/>
          <w:lang w:eastAsia="en-GB"/>
        </w:rPr>
        <w:t>A full stop goes after the reporting clause.</w:t>
      </w:r>
    </w:p>
    <w:p w:rsidR="002225B7" w:rsidRDefault="00567EDA" w:rsidP="002225B7">
      <w:pPr>
        <w:tabs>
          <w:tab w:val="left" w:pos="3808"/>
        </w:tabs>
        <w:rPr>
          <w:rFonts w:eastAsia="Times New Roman" w:cstheme="minorHAnsi"/>
          <w:color w:val="333333"/>
          <w:sz w:val="24"/>
          <w:szCs w:val="24"/>
          <w:lang w:eastAsia="en-GB"/>
        </w:rPr>
      </w:pPr>
      <w:r>
        <w:rPr>
          <w:rFonts w:eastAsia="Times New Roman" w:cstheme="minorHAnsi"/>
          <w:noProof/>
          <w:color w:val="333333"/>
          <w:sz w:val="24"/>
          <w:szCs w:val="24"/>
          <w:lang w:eastAsia="en-GB"/>
        </w:rPr>
        <w:pict>
          <v:shape id="_x0000_s1098" type="#_x0000_t202" style="position:absolute;margin-left:321.65pt;margin-top:22.7pt;width:87.65pt;height:23.5pt;z-index:251739136">
            <v:textbox>
              <w:txbxContent>
                <w:p w:rsidR="00567EDA" w:rsidRDefault="00567EDA">
                  <w:r>
                    <w:t>4</w:t>
                  </w:r>
                  <w:r w:rsidRPr="00567EDA">
                    <w:rPr>
                      <w:vertAlign w:val="superscript"/>
                    </w:rPr>
                    <w:t>th</w:t>
                  </w:r>
                  <w:r>
                    <w:t xml:space="preserve"> close speech</w:t>
                  </w:r>
                </w:p>
              </w:txbxContent>
            </v:textbox>
          </v:shape>
        </w:pict>
      </w:r>
    </w:p>
    <w:p w:rsidR="002225B7" w:rsidRDefault="00567EDA" w:rsidP="002225B7">
      <w:pPr>
        <w:tabs>
          <w:tab w:val="left" w:pos="3808"/>
        </w:tabs>
        <w:rPr>
          <w:rFonts w:eastAsia="Times New Roman" w:cstheme="minorHAnsi"/>
          <w:color w:val="333333"/>
          <w:sz w:val="24"/>
          <w:szCs w:val="24"/>
          <w:lang w:eastAsia="en-GB"/>
        </w:rPr>
      </w:pPr>
      <w:r>
        <w:rPr>
          <w:rFonts w:eastAsia="Times New Roman" w:cstheme="minorHAnsi"/>
          <w:noProof/>
          <w:color w:val="333333"/>
          <w:sz w:val="24"/>
          <w:szCs w:val="24"/>
          <w:lang w:eastAsia="en-GB"/>
        </w:rPr>
        <w:pict>
          <v:shape id="_x0000_s1096" type="#_x0000_t202" style="position:absolute;margin-left:106.45pt;margin-top:5.25pt;width:116.6pt;height:26.6pt;z-index:251737088">
            <v:textbox>
              <w:txbxContent>
                <w:p w:rsidR="00567EDA" w:rsidRDefault="00567EDA">
                  <w:r>
                    <w:t>2</w:t>
                  </w:r>
                  <w:r w:rsidRPr="00567EDA">
                    <w:rPr>
                      <w:vertAlign w:val="superscript"/>
                    </w:rPr>
                    <w:t>nd</w:t>
                  </w:r>
                  <w:r>
                    <w:t xml:space="preserve"> Capital letter</w:t>
                  </w:r>
                </w:p>
              </w:txbxContent>
            </v:textbox>
          </v:shape>
        </w:pict>
      </w:r>
      <w:r>
        <w:rPr>
          <w:rFonts w:eastAsia="Times New Roman" w:cstheme="minorHAnsi"/>
          <w:noProof/>
          <w:color w:val="333333"/>
          <w:sz w:val="24"/>
          <w:szCs w:val="24"/>
          <w:lang w:eastAsia="en-GB"/>
        </w:rPr>
        <w:pict>
          <v:shape id="_x0000_s1093" type="#_x0000_t38" style="position:absolute;margin-left:291.9pt;margin-top:25.6pt;width:32.1pt;height:19.6pt;rotation:270;z-index:251734016" o:connectortype="curved" adj="10800,-350173,-249073" strokecolor="red" strokeweight="2.25pt">
            <v:stroke endarrow="block"/>
          </v:shape>
        </w:pict>
      </w:r>
      <w:r>
        <w:rPr>
          <w:rFonts w:eastAsia="Times New Roman" w:cstheme="minorHAnsi"/>
          <w:noProof/>
          <w:color w:val="333333"/>
          <w:sz w:val="24"/>
          <w:szCs w:val="24"/>
          <w:lang w:eastAsia="en-GB"/>
        </w:rPr>
        <w:pict>
          <v:shape id="_x0000_s1091" type="#_x0000_t38" style="position:absolute;margin-left:32.1pt;margin-top:19.35pt;width:74.35pt;height:32.1pt;flip:y;z-index:251731968" o:connectortype="curved" adj="10793,213813,-30243" strokecolor="#00b050" strokeweight="2.25pt">
            <v:stroke endarrow="block"/>
          </v:shape>
        </w:pict>
      </w:r>
    </w:p>
    <w:p w:rsidR="002225B7" w:rsidRDefault="002225B7" w:rsidP="002225B7">
      <w:pPr>
        <w:tabs>
          <w:tab w:val="left" w:pos="3808"/>
        </w:tabs>
        <w:rPr>
          <w:rFonts w:eastAsia="Times New Roman" w:cstheme="minorHAnsi"/>
          <w:color w:val="333333"/>
          <w:sz w:val="24"/>
          <w:szCs w:val="24"/>
          <w:lang w:eastAsia="en-GB"/>
        </w:rPr>
      </w:pPr>
    </w:p>
    <w:p w:rsidR="00567EDA" w:rsidRDefault="00567EDA" w:rsidP="002225B7">
      <w:pPr>
        <w:tabs>
          <w:tab w:val="left" w:pos="3808"/>
        </w:tabs>
        <w:jc w:val="center"/>
        <w:rPr>
          <w:sz w:val="32"/>
        </w:rPr>
      </w:pPr>
      <w:r>
        <w:rPr>
          <w:rFonts w:eastAsia="Times New Roman" w:cstheme="minorHAnsi"/>
          <w:b/>
          <w:noProof/>
          <w:color w:val="FF0000"/>
          <w:sz w:val="32"/>
          <w:szCs w:val="24"/>
          <w:lang w:eastAsia="en-GB"/>
        </w:rPr>
        <w:pict>
          <v:shape id="_x0000_s1099" type="#_x0000_t202" style="position:absolute;left:0;text-align:left;margin-left:352.15pt;margin-top:50.15pt;width:102.55pt;height:29.75pt;z-index:251740160">
            <v:textbox>
              <w:txbxContent>
                <w:p w:rsidR="00567EDA" w:rsidRDefault="00567EDA">
                  <w:r>
                    <w:t>Said verb</w:t>
                  </w:r>
                </w:p>
              </w:txbxContent>
            </v:textbox>
          </v:shape>
        </w:pict>
      </w:r>
      <w:r>
        <w:rPr>
          <w:rFonts w:eastAsia="Times New Roman" w:cstheme="minorHAnsi"/>
          <w:b/>
          <w:noProof/>
          <w:color w:val="FF0000"/>
          <w:sz w:val="32"/>
          <w:szCs w:val="24"/>
          <w:lang w:eastAsia="en-GB"/>
        </w:rPr>
        <w:pict>
          <v:shape id="_x0000_s1097" type="#_x0000_t202" style="position:absolute;left:0;text-align:left;margin-left:154.95pt;margin-top:69.75pt;width:127.55pt;height:53.2pt;z-index:251738112">
            <v:textbox>
              <w:txbxContent>
                <w:p w:rsidR="00567EDA" w:rsidRDefault="00567EDA">
                  <w:r>
                    <w:t>3</w:t>
                  </w:r>
                  <w:r w:rsidRPr="00567EDA">
                    <w:rPr>
                      <w:vertAlign w:val="superscript"/>
                    </w:rPr>
                    <w:t>rd</w:t>
                  </w:r>
                  <w:r>
                    <w:t xml:space="preserve"> punctuation.</w:t>
                  </w:r>
                </w:p>
                <w:p w:rsidR="00567EDA" w:rsidRPr="00567EDA" w:rsidRDefault="00567EDA">
                  <w:pPr>
                    <w:rPr>
                      <w:b/>
                      <w:color w:val="FFC000"/>
                      <w:sz w:val="32"/>
                    </w:rPr>
                  </w:pPr>
                  <w:r w:rsidRPr="00567EDA">
                    <w:rPr>
                      <w:b/>
                      <w:color w:val="FFC000"/>
                      <w:sz w:val="32"/>
                    </w:rPr>
                    <w:t>! ? ,</w:t>
                  </w:r>
                </w:p>
              </w:txbxContent>
            </v:textbox>
          </v:shape>
        </w:pict>
      </w:r>
      <w:r>
        <w:rPr>
          <w:rFonts w:eastAsia="Times New Roman" w:cstheme="minorHAnsi"/>
          <w:b/>
          <w:noProof/>
          <w:color w:val="FF0000"/>
          <w:sz w:val="32"/>
          <w:szCs w:val="24"/>
          <w:lang w:eastAsia="en-GB"/>
        </w:rPr>
        <w:pict>
          <v:shape id="_x0000_s1095" type="#_x0000_t202" style="position:absolute;left:0;text-align:left;margin-left:-3.9pt;margin-top:101.05pt;width:126pt;height:27.4pt;z-index:251736064">
            <v:textbox>
              <w:txbxContent>
                <w:p w:rsidR="00567EDA" w:rsidRDefault="00567EDA">
                  <w:r>
                    <w:t>1s: Open speech marks</w:t>
                  </w:r>
                </w:p>
              </w:txbxContent>
            </v:textbox>
          </v:shape>
        </w:pict>
      </w:r>
      <w:r>
        <w:rPr>
          <w:rFonts w:eastAsia="Times New Roman" w:cstheme="minorHAnsi"/>
          <w:b/>
          <w:noProof/>
          <w:color w:val="FF0000"/>
          <w:sz w:val="32"/>
          <w:szCs w:val="24"/>
          <w:lang w:eastAsia="en-GB"/>
        </w:rPr>
        <w:pict>
          <v:shape id="_x0000_s1094" type="#_x0000_t32" style="position:absolute;left:0;text-align:left;margin-left:319.65pt;margin-top:38.05pt;width:38.35pt;height:0;rotation:90;z-index:251735040" o:connectortype="curved" adj="-231404,-1,-231404">
            <v:stroke endarrow="block"/>
          </v:shape>
        </w:pict>
      </w:r>
      <w:r>
        <w:rPr>
          <w:rFonts w:eastAsia="Times New Roman" w:cstheme="minorHAnsi"/>
          <w:b/>
          <w:noProof/>
          <w:color w:val="FF0000"/>
          <w:sz w:val="32"/>
          <w:szCs w:val="24"/>
          <w:lang w:eastAsia="en-GB"/>
        </w:rPr>
        <w:pict>
          <v:shape id="_x0000_s1092" type="#_x0000_t38" style="position:absolute;left:0;text-align:left;margin-left:206.6pt;margin-top:18.85pt;width:84.55pt;height:38.35pt;rotation:180;flip:y;z-index:251732992" o:connectortype="curved" adj="10794,190852,-92774" strokecolor="#ffc000" strokeweight="2.25pt">
            <v:stroke endarrow="block"/>
          </v:shape>
        </w:pict>
      </w:r>
      <w:r>
        <w:rPr>
          <w:rFonts w:eastAsia="Times New Roman" w:cstheme="minorHAnsi"/>
          <w:b/>
          <w:noProof/>
          <w:color w:val="FF0000"/>
          <w:sz w:val="32"/>
          <w:szCs w:val="24"/>
          <w:lang w:eastAsia="en-GB"/>
        </w:rPr>
        <w:pict>
          <v:shape id="_x0000_s1090" type="#_x0000_t38" style="position:absolute;left:0;text-align:left;margin-left:-3.15pt;margin-top:46.25pt;width:65.75pt;height:20.35pt;rotation:90;flip:x;z-index:251730944" o:connectortype="curved" adj="10792,364653,-30076" strokecolor="red" strokeweight="2.25pt">
            <v:stroke endarrow="block"/>
          </v:shape>
        </w:pict>
      </w:r>
      <w:r w:rsidR="002225B7" w:rsidRPr="002225B7">
        <w:rPr>
          <w:rFonts w:eastAsia="Times New Roman" w:cstheme="minorHAnsi"/>
          <w:b/>
          <w:color w:val="FF0000"/>
          <w:sz w:val="32"/>
          <w:szCs w:val="24"/>
          <w:lang w:eastAsia="en-GB"/>
        </w:rPr>
        <w:t>“</w:t>
      </w:r>
      <w:r w:rsidR="002225B7" w:rsidRPr="002225B7">
        <w:rPr>
          <w:rFonts w:eastAsia="Times New Roman" w:cstheme="minorHAnsi"/>
          <w:color w:val="333333"/>
          <w:sz w:val="32"/>
          <w:szCs w:val="24"/>
          <w:lang w:eastAsia="en-GB"/>
        </w:rPr>
        <w:t xml:space="preserve"> </w:t>
      </w:r>
      <w:r w:rsidR="002225B7" w:rsidRPr="002225B7">
        <w:rPr>
          <w:rFonts w:eastAsia="Times New Roman" w:cstheme="minorHAnsi"/>
          <w:b/>
          <w:color w:val="00B050"/>
          <w:sz w:val="32"/>
          <w:szCs w:val="24"/>
          <w:lang w:eastAsia="en-GB"/>
        </w:rPr>
        <w:t>I</w:t>
      </w:r>
      <w:r w:rsidR="002225B7" w:rsidRPr="002225B7">
        <w:rPr>
          <w:rFonts w:eastAsia="Times New Roman" w:cstheme="minorHAnsi"/>
          <w:color w:val="333333"/>
          <w:sz w:val="32"/>
          <w:szCs w:val="24"/>
          <w:lang w:eastAsia="en-GB"/>
        </w:rPr>
        <w:t xml:space="preserve"> cannot believe this is happening to us</w:t>
      </w:r>
      <w:r w:rsidR="002225B7" w:rsidRPr="00567EDA">
        <w:rPr>
          <w:rFonts w:eastAsia="Times New Roman" w:cstheme="minorHAnsi"/>
          <w:b/>
          <w:color w:val="FFC000"/>
          <w:sz w:val="32"/>
          <w:szCs w:val="24"/>
          <w:lang w:eastAsia="en-GB"/>
        </w:rPr>
        <w:t>!</w:t>
      </w:r>
      <w:r w:rsidR="002225B7" w:rsidRPr="002225B7">
        <w:rPr>
          <w:rFonts w:eastAsia="Times New Roman" w:cstheme="minorHAnsi"/>
          <w:b/>
          <w:color w:val="FF0000"/>
          <w:sz w:val="32"/>
          <w:szCs w:val="24"/>
          <w:lang w:eastAsia="en-GB"/>
        </w:rPr>
        <w:t>”</w:t>
      </w:r>
      <w:r w:rsidR="002225B7" w:rsidRPr="00567EDA">
        <w:rPr>
          <w:rFonts w:eastAsia="Times New Roman" w:cstheme="minorHAnsi"/>
          <w:color w:val="333333"/>
          <w:sz w:val="32"/>
          <w:szCs w:val="24"/>
          <w:u w:val="single"/>
          <w:lang w:eastAsia="en-GB"/>
        </w:rPr>
        <w:t xml:space="preserve"> shouted</w:t>
      </w:r>
      <w:r w:rsidR="002225B7" w:rsidRPr="002225B7">
        <w:rPr>
          <w:rFonts w:eastAsia="Times New Roman" w:cstheme="minorHAnsi"/>
          <w:color w:val="333333"/>
          <w:sz w:val="32"/>
          <w:szCs w:val="24"/>
          <w:lang w:eastAsia="en-GB"/>
        </w:rPr>
        <w:t xml:space="preserve"> Ms Linares</w:t>
      </w:r>
      <w:r>
        <w:rPr>
          <w:rFonts w:eastAsia="Times New Roman" w:cstheme="minorHAnsi"/>
          <w:color w:val="333333"/>
          <w:sz w:val="32"/>
          <w:szCs w:val="24"/>
          <w:lang w:eastAsia="en-GB"/>
        </w:rPr>
        <w:t>.</w:t>
      </w:r>
    </w:p>
    <w:p w:rsidR="00567EDA" w:rsidRPr="00567EDA" w:rsidRDefault="00567EDA" w:rsidP="00567EDA">
      <w:pPr>
        <w:rPr>
          <w:sz w:val="32"/>
        </w:rPr>
      </w:pPr>
    </w:p>
    <w:p w:rsidR="00567EDA" w:rsidRPr="00567EDA" w:rsidRDefault="00567EDA" w:rsidP="00567EDA">
      <w:pPr>
        <w:rPr>
          <w:sz w:val="32"/>
        </w:rPr>
      </w:pPr>
    </w:p>
    <w:p w:rsidR="00567EDA" w:rsidRPr="00567EDA" w:rsidRDefault="00567EDA" w:rsidP="00567EDA">
      <w:pPr>
        <w:rPr>
          <w:sz w:val="32"/>
        </w:rPr>
      </w:pPr>
    </w:p>
    <w:p w:rsidR="00567EDA" w:rsidRDefault="00567EDA" w:rsidP="00567EDA">
      <w:pPr>
        <w:rPr>
          <w:sz w:val="32"/>
        </w:rPr>
      </w:pPr>
    </w:p>
    <w:p w:rsidR="002225B7" w:rsidRPr="00C106D4" w:rsidRDefault="00567EDA" w:rsidP="00C106D4">
      <w:pPr>
        <w:jc w:val="center"/>
        <w:rPr>
          <w:b/>
          <w:color w:val="FF0000"/>
          <w:sz w:val="32"/>
        </w:rPr>
      </w:pPr>
      <w:r w:rsidRPr="00C106D4">
        <w:rPr>
          <w:b/>
          <w:color w:val="FF0000"/>
          <w:sz w:val="32"/>
        </w:rPr>
        <w:t>Indirect speech:</w:t>
      </w:r>
    </w:p>
    <w:p w:rsidR="00567EDA" w:rsidRDefault="00567EDA" w:rsidP="00567EDA">
      <w:pPr>
        <w:rPr>
          <w:rFonts w:cstheme="minorHAnsi"/>
          <w:color w:val="222222"/>
          <w:sz w:val="24"/>
          <w:szCs w:val="30"/>
          <w:shd w:val="clear" w:color="auto" w:fill="FFFFFF"/>
        </w:rPr>
      </w:pPr>
      <w:r w:rsidRPr="00567EDA">
        <w:rPr>
          <w:rFonts w:cstheme="minorHAnsi"/>
          <w:color w:val="222222"/>
          <w:sz w:val="24"/>
          <w:szCs w:val="30"/>
          <w:shd w:val="clear" w:color="auto" w:fill="FFFFFF"/>
        </w:rPr>
        <w:t xml:space="preserve">He said "I'm coming" is direct </w:t>
      </w:r>
      <w:r w:rsidRPr="00567EDA">
        <w:rPr>
          <w:rFonts w:cstheme="minorHAnsi"/>
          <w:b/>
          <w:bCs/>
          <w:color w:val="222222"/>
          <w:sz w:val="24"/>
          <w:szCs w:val="30"/>
        </w:rPr>
        <w:t>speech</w:t>
      </w:r>
      <w:r w:rsidRPr="00567EDA">
        <w:rPr>
          <w:rFonts w:cstheme="minorHAnsi"/>
          <w:color w:val="222222"/>
          <w:sz w:val="24"/>
          <w:szCs w:val="30"/>
          <w:shd w:val="clear" w:color="auto" w:fill="FFFFFF"/>
        </w:rPr>
        <w:t xml:space="preserve">, whereas He said (that) he was coming is </w:t>
      </w:r>
      <w:r w:rsidRPr="00567EDA">
        <w:rPr>
          <w:rFonts w:cstheme="minorHAnsi"/>
          <w:b/>
          <w:bCs/>
          <w:color w:val="222222"/>
          <w:sz w:val="24"/>
          <w:szCs w:val="30"/>
        </w:rPr>
        <w:t>indirect speech</w:t>
      </w:r>
      <w:r w:rsidRPr="00567EDA">
        <w:rPr>
          <w:rFonts w:cstheme="minorHAnsi"/>
          <w:color w:val="222222"/>
          <w:sz w:val="24"/>
          <w:szCs w:val="30"/>
          <w:shd w:val="clear" w:color="auto" w:fill="FFFFFF"/>
        </w:rPr>
        <w:t>.</w:t>
      </w:r>
    </w:p>
    <w:p w:rsidR="00567EDA" w:rsidRDefault="00567EDA" w:rsidP="00567EDA">
      <w:pPr>
        <w:rPr>
          <w:rFonts w:cstheme="minorHAnsi"/>
          <w:color w:val="222222"/>
          <w:sz w:val="24"/>
          <w:szCs w:val="30"/>
          <w:shd w:val="clear" w:color="auto" w:fill="FFFFFF"/>
        </w:rPr>
      </w:pPr>
      <w:r>
        <w:rPr>
          <w:rFonts w:cstheme="minorHAnsi"/>
          <w:color w:val="222222"/>
          <w:sz w:val="24"/>
          <w:szCs w:val="30"/>
          <w:shd w:val="clear" w:color="auto" w:fill="FFFFFF"/>
        </w:rPr>
        <w:t>Ie:</w:t>
      </w:r>
    </w:p>
    <w:p w:rsidR="00567EDA" w:rsidRDefault="00567EDA" w:rsidP="00567EDA">
      <w:pPr>
        <w:rPr>
          <w:rFonts w:cstheme="minorHAnsi"/>
          <w:color w:val="222222"/>
          <w:sz w:val="24"/>
          <w:szCs w:val="30"/>
          <w:shd w:val="clear" w:color="auto" w:fill="FFFFFF"/>
        </w:rPr>
      </w:pPr>
      <w:r>
        <w:rPr>
          <w:rFonts w:cstheme="minorHAnsi"/>
          <w:color w:val="222222"/>
          <w:sz w:val="24"/>
          <w:szCs w:val="30"/>
          <w:shd w:val="clear" w:color="auto" w:fill="FFFFFF"/>
        </w:rPr>
        <w:t>Jimmy said he wasn’t feeling too well &lt; INDIRECT</w:t>
      </w:r>
    </w:p>
    <w:p w:rsidR="00567EDA" w:rsidRDefault="00567EDA" w:rsidP="00567EDA">
      <w:pPr>
        <w:rPr>
          <w:rFonts w:cstheme="minorHAnsi"/>
          <w:color w:val="222222"/>
          <w:sz w:val="24"/>
          <w:szCs w:val="30"/>
          <w:shd w:val="clear" w:color="auto" w:fill="FFFFFF"/>
        </w:rPr>
      </w:pPr>
      <w:r>
        <w:rPr>
          <w:rFonts w:cstheme="minorHAnsi"/>
          <w:color w:val="222222"/>
          <w:sz w:val="24"/>
          <w:szCs w:val="30"/>
          <w:shd w:val="clear" w:color="auto" w:fill="FFFFFF"/>
        </w:rPr>
        <w:t>Jimmy said, “ I’m not feeling too well.” &lt; DIRECT</w:t>
      </w:r>
    </w:p>
    <w:p w:rsidR="00567EDA" w:rsidRDefault="00567EDA" w:rsidP="00567EDA">
      <w:pPr>
        <w:rPr>
          <w:rFonts w:cstheme="minorHAnsi"/>
          <w:color w:val="222222"/>
          <w:sz w:val="24"/>
          <w:szCs w:val="30"/>
          <w:shd w:val="clear" w:color="auto" w:fill="FFFFFF"/>
        </w:rPr>
      </w:pPr>
    </w:p>
    <w:p w:rsidR="00567EDA" w:rsidRDefault="00567EDA" w:rsidP="00567EDA">
      <w:pPr>
        <w:rPr>
          <w:rFonts w:cstheme="minorHAnsi"/>
          <w:color w:val="222222"/>
          <w:sz w:val="24"/>
          <w:szCs w:val="30"/>
          <w:shd w:val="clear" w:color="auto" w:fill="FFFFFF"/>
        </w:rPr>
      </w:pPr>
    </w:p>
    <w:p w:rsidR="00567EDA" w:rsidRDefault="00567EDA" w:rsidP="00567EDA">
      <w:pPr>
        <w:rPr>
          <w:rFonts w:cstheme="minorHAnsi"/>
          <w:color w:val="222222"/>
          <w:sz w:val="24"/>
          <w:szCs w:val="30"/>
          <w:shd w:val="clear" w:color="auto" w:fill="FFFFFF"/>
        </w:rPr>
      </w:pPr>
    </w:p>
    <w:p w:rsidR="00567EDA" w:rsidRDefault="00567EDA" w:rsidP="00567EDA">
      <w:pPr>
        <w:rPr>
          <w:rFonts w:cstheme="minorHAnsi"/>
          <w:color w:val="222222"/>
          <w:sz w:val="24"/>
          <w:szCs w:val="30"/>
          <w:shd w:val="clear" w:color="auto" w:fill="FFFFFF"/>
        </w:rPr>
      </w:pPr>
    </w:p>
    <w:p w:rsidR="00567EDA" w:rsidRDefault="00567EDA" w:rsidP="00567EDA">
      <w:pPr>
        <w:rPr>
          <w:rFonts w:cstheme="minorHAnsi"/>
          <w:color w:val="222222"/>
          <w:sz w:val="24"/>
          <w:szCs w:val="30"/>
          <w:shd w:val="clear" w:color="auto" w:fill="FFFFFF"/>
        </w:rPr>
      </w:pPr>
    </w:p>
    <w:p w:rsidR="00567EDA" w:rsidRPr="00C106D4" w:rsidRDefault="00567EDA" w:rsidP="00C106D4">
      <w:pPr>
        <w:jc w:val="center"/>
        <w:rPr>
          <w:rFonts w:cstheme="minorHAnsi"/>
          <w:b/>
          <w:color w:val="FF0000"/>
          <w:sz w:val="32"/>
          <w:szCs w:val="30"/>
          <w:shd w:val="clear" w:color="auto" w:fill="FFFFFF"/>
        </w:rPr>
      </w:pPr>
      <w:r w:rsidRPr="00C106D4">
        <w:rPr>
          <w:rFonts w:cstheme="minorHAnsi"/>
          <w:b/>
          <w:color w:val="FF0000"/>
          <w:sz w:val="32"/>
          <w:szCs w:val="30"/>
          <w:shd w:val="clear" w:color="auto" w:fill="FFFFFF"/>
        </w:rPr>
        <w:lastRenderedPageBreak/>
        <w:t>Fronted Adverbials:</w:t>
      </w:r>
    </w:p>
    <w:p w:rsidR="00567EDA" w:rsidRDefault="00567EDA" w:rsidP="00567EDA">
      <w:pPr>
        <w:rPr>
          <w:rFonts w:cstheme="minorHAnsi"/>
          <w:color w:val="222222"/>
          <w:sz w:val="24"/>
          <w:szCs w:val="24"/>
          <w:shd w:val="clear" w:color="auto" w:fill="FFFFFF"/>
        </w:rPr>
      </w:pPr>
      <w:r w:rsidRPr="00567EDA">
        <w:rPr>
          <w:rFonts w:cstheme="minorHAnsi"/>
          <w:b/>
          <w:bCs/>
          <w:color w:val="222222"/>
          <w:sz w:val="24"/>
          <w:szCs w:val="24"/>
        </w:rPr>
        <w:t>Fronted adverbials</w:t>
      </w:r>
      <w:r w:rsidRPr="00567EDA">
        <w:rPr>
          <w:rFonts w:cstheme="minorHAnsi"/>
          <w:color w:val="222222"/>
          <w:sz w:val="24"/>
          <w:szCs w:val="24"/>
          <w:shd w:val="clear" w:color="auto" w:fill="FFFFFF"/>
        </w:rPr>
        <w:t xml:space="preserve"> are words or phrases placed at the beginning of a sentence which are used to describe the action that follows. Here are some examples: </w:t>
      </w:r>
      <w:r w:rsidRPr="00567EDA">
        <w:rPr>
          <w:rFonts w:cstheme="minorHAnsi"/>
          <w:b/>
          <w:color w:val="00B050"/>
          <w:sz w:val="24"/>
          <w:szCs w:val="24"/>
          <w:u w:val="single"/>
          <w:shd w:val="clear" w:color="auto" w:fill="FFFFFF"/>
        </w:rPr>
        <w:t>Before sunrise,</w:t>
      </w:r>
      <w:r w:rsidRPr="00567EDA">
        <w:rPr>
          <w:rFonts w:cstheme="minorHAnsi"/>
          <w:color w:val="222222"/>
          <w:sz w:val="24"/>
          <w:szCs w:val="24"/>
          <w:shd w:val="clear" w:color="auto" w:fill="FFFFFF"/>
        </w:rPr>
        <w:t xml:space="preserve"> Zack ate his breakfast. </w:t>
      </w:r>
      <w:r w:rsidRPr="00567EDA">
        <w:rPr>
          <w:rFonts w:cstheme="minorHAnsi"/>
          <w:b/>
          <w:color w:val="00B050"/>
          <w:sz w:val="24"/>
          <w:szCs w:val="24"/>
          <w:u w:val="single"/>
          <w:shd w:val="clear" w:color="auto" w:fill="FFFFFF"/>
        </w:rPr>
        <w:t>After the rain stopped,</w:t>
      </w:r>
      <w:r w:rsidRPr="00567EDA">
        <w:rPr>
          <w:rFonts w:cstheme="minorHAnsi"/>
          <w:color w:val="222222"/>
          <w:sz w:val="24"/>
          <w:szCs w:val="24"/>
          <w:shd w:val="clear" w:color="auto" w:fill="FFFFFF"/>
        </w:rPr>
        <w:t xml:space="preserve"> Sophie went outside to play.</w:t>
      </w:r>
    </w:p>
    <w:p w:rsidR="00567EDA" w:rsidRDefault="00567EDA" w:rsidP="00567EDA">
      <w:pPr>
        <w:rPr>
          <w:rFonts w:cstheme="minorHAnsi"/>
          <w:color w:val="222222"/>
          <w:sz w:val="24"/>
          <w:szCs w:val="24"/>
          <w:shd w:val="clear" w:color="auto" w:fill="FFFFFF"/>
        </w:rPr>
      </w:pPr>
      <w:r>
        <w:rPr>
          <w:rFonts w:cstheme="minorHAnsi"/>
          <w:color w:val="222222"/>
          <w:sz w:val="24"/>
          <w:szCs w:val="24"/>
          <w:shd w:val="clear" w:color="auto" w:fill="FFFFFF"/>
        </w:rPr>
        <w:t>Fronted adverbials are followed by a comma.</w:t>
      </w:r>
    </w:p>
    <w:p w:rsidR="00567EDA" w:rsidRDefault="00567EDA" w:rsidP="00567EDA">
      <w:pPr>
        <w:rPr>
          <w:rFonts w:cstheme="minorHAnsi"/>
          <w:sz w:val="24"/>
          <w:szCs w:val="24"/>
        </w:rPr>
      </w:pPr>
      <w:r>
        <w:rPr>
          <w:rFonts w:cstheme="minorHAnsi"/>
          <w:noProof/>
          <w:sz w:val="24"/>
          <w:szCs w:val="24"/>
          <w:lang w:eastAsia="en-GB"/>
        </w:rPr>
        <w:drawing>
          <wp:inline distT="0" distB="0" distL="0" distR="0">
            <wp:extent cx="5731510" cy="2456219"/>
            <wp:effectExtent l="1905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5731510" cy="2456219"/>
                    </a:xfrm>
                    <a:prstGeom prst="rect">
                      <a:avLst/>
                    </a:prstGeom>
                    <a:noFill/>
                    <a:ln w="9525">
                      <a:noFill/>
                      <a:miter lim="800000"/>
                      <a:headEnd/>
                      <a:tailEnd/>
                    </a:ln>
                  </pic:spPr>
                </pic:pic>
              </a:graphicData>
            </a:graphic>
          </wp:inline>
        </w:drawing>
      </w:r>
    </w:p>
    <w:p w:rsidR="00C106D4" w:rsidRPr="00C106D4" w:rsidRDefault="00C106D4" w:rsidP="00C106D4">
      <w:pPr>
        <w:jc w:val="center"/>
        <w:rPr>
          <w:rFonts w:cstheme="minorHAnsi"/>
          <w:b/>
          <w:color w:val="FF0000"/>
          <w:sz w:val="40"/>
          <w:szCs w:val="24"/>
        </w:rPr>
      </w:pPr>
    </w:p>
    <w:sectPr w:rsidR="00C106D4" w:rsidRPr="00C106D4" w:rsidSect="00855AB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1E1" w:rsidRDefault="000F01E1" w:rsidP="002E69DB">
      <w:pPr>
        <w:spacing w:after="0" w:line="240" w:lineRule="auto"/>
      </w:pPr>
      <w:r>
        <w:separator/>
      </w:r>
    </w:p>
  </w:endnote>
  <w:endnote w:type="continuationSeparator" w:id="1">
    <w:p w:rsidR="000F01E1" w:rsidRDefault="000F01E1" w:rsidP="002E6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1E1" w:rsidRDefault="000F01E1" w:rsidP="002E69DB">
      <w:pPr>
        <w:spacing w:after="0" w:line="240" w:lineRule="auto"/>
      </w:pPr>
      <w:r>
        <w:separator/>
      </w:r>
    </w:p>
  </w:footnote>
  <w:footnote w:type="continuationSeparator" w:id="1">
    <w:p w:rsidR="000F01E1" w:rsidRDefault="000F01E1" w:rsidP="002E69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2206A"/>
    <w:multiLevelType w:val="multilevel"/>
    <w:tmpl w:val="82E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01738"/>
    <w:rsid w:val="000A0E1F"/>
    <w:rsid w:val="000F01E1"/>
    <w:rsid w:val="002225B7"/>
    <w:rsid w:val="002E69DB"/>
    <w:rsid w:val="00526A50"/>
    <w:rsid w:val="005542A2"/>
    <w:rsid w:val="00567EDA"/>
    <w:rsid w:val="005E3530"/>
    <w:rsid w:val="00672065"/>
    <w:rsid w:val="007C4D51"/>
    <w:rsid w:val="00855AB0"/>
    <w:rsid w:val="00892751"/>
    <w:rsid w:val="008B7C45"/>
    <w:rsid w:val="008D22AB"/>
    <w:rsid w:val="008D2445"/>
    <w:rsid w:val="00A01738"/>
    <w:rsid w:val="00A513A0"/>
    <w:rsid w:val="00A562C7"/>
    <w:rsid w:val="00C0260E"/>
    <w:rsid w:val="00C106D4"/>
    <w:rsid w:val="00CE7720"/>
    <w:rsid w:val="00D21514"/>
    <w:rsid w:val="00D70272"/>
    <w:rsid w:val="00DB4F84"/>
    <w:rsid w:val="00E16933"/>
    <w:rsid w:val="00F568EB"/>
    <w:rsid w:val="00FC74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strokecolor="red"/>
    </o:shapedefaults>
    <o:shapelayout v:ext="edit">
      <o:idmap v:ext="edit" data="1"/>
      <o:rules v:ext="edit">
        <o:r id="V:Rule4" type="connector" idref="#_x0000_s1032"/>
        <o:r id="V:Rule8" type="connector" idref="#_x0000_s1034"/>
        <o:r id="V:Rule11" type="connector" idref="#_x0000_s1038"/>
        <o:r id="V:Rule13" type="connector" idref="#_x0000_s1039"/>
        <o:r id="V:Rule15" type="connector" idref="#_x0000_s1040"/>
        <o:r id="V:Rule17" type="connector" idref="#_x0000_s1041"/>
        <o:r id="V:Rule19" type="connector" idref="#_x0000_s1043"/>
        <o:r id="V:Rule20" type="connector" idref="#_x0000_s1045"/>
        <o:r id="V:Rule21" type="connector" idref="#_x0000_s1046"/>
        <o:r id="V:Rule22" type="connector" idref="#_x0000_s1056"/>
        <o:r id="V:Rule23" type="connector" idref="#_x0000_s1058"/>
        <o:r id="V:Rule25" type="connector" idref="#_x0000_s1061"/>
        <o:r id="V:Rule27" type="connector" idref="#_x0000_s1062"/>
        <o:r id="V:Rule29" type="connector" idref="#_x0000_s1063"/>
        <o:r id="V:Rule30" type="connector" idref="#_x0000_s1064"/>
        <o:r id="V:Rule32" type="connector" idref="#_x0000_s1065"/>
        <o:r id="V:Rule34" type="connector" idref="#_x0000_s1078"/>
        <o:r id="V:Rule35" type="connector" idref="#_x0000_s1079"/>
        <o:r id="V:Rule36" type="connector" idref="#_x0000_s1080"/>
        <o:r id="V:Rule37" type="connector" idref="#_x0000_s1081"/>
        <o:r id="V:Rule39" type="connector" idref="#_x0000_s1087"/>
        <o:r id="V:Rule41" type="connector" idref="#_x0000_s1088"/>
        <o:r id="V:Rule43" type="connector" idref="#_x0000_s1090"/>
        <o:r id="V:Rule45" type="connector" idref="#_x0000_s1091"/>
        <o:r id="V:Rule47" type="connector" idref="#_x0000_s1092"/>
        <o:r id="V:Rule49" type="connector" idref="#_x0000_s1093"/>
        <o:r id="V:Rule51"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738"/>
    <w:rPr>
      <w:rFonts w:ascii="Tahoma" w:hAnsi="Tahoma" w:cs="Tahoma"/>
      <w:sz w:val="16"/>
      <w:szCs w:val="16"/>
    </w:rPr>
  </w:style>
  <w:style w:type="paragraph" w:styleId="Header">
    <w:name w:val="header"/>
    <w:basedOn w:val="Normal"/>
    <w:link w:val="HeaderChar"/>
    <w:uiPriority w:val="99"/>
    <w:semiHidden/>
    <w:unhideWhenUsed/>
    <w:rsid w:val="002E69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69DB"/>
  </w:style>
  <w:style w:type="paragraph" w:styleId="Footer">
    <w:name w:val="footer"/>
    <w:basedOn w:val="Normal"/>
    <w:link w:val="FooterChar"/>
    <w:uiPriority w:val="99"/>
    <w:semiHidden/>
    <w:unhideWhenUsed/>
    <w:rsid w:val="002E69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69DB"/>
  </w:style>
  <w:style w:type="paragraph" w:styleId="NormalWeb">
    <w:name w:val="Normal (Web)"/>
    <w:basedOn w:val="Normal"/>
    <w:uiPriority w:val="99"/>
    <w:semiHidden/>
    <w:unhideWhenUsed/>
    <w:rsid w:val="002225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25B7"/>
    <w:rPr>
      <w:b/>
      <w:bCs/>
    </w:rPr>
  </w:style>
</w:styles>
</file>

<file path=word/webSettings.xml><?xml version="1.0" encoding="utf-8"?>
<w:webSettings xmlns:r="http://schemas.openxmlformats.org/officeDocument/2006/relationships" xmlns:w="http://schemas.openxmlformats.org/wordprocessingml/2006/main">
  <w:divs>
    <w:div w:id="302472483">
      <w:bodyDiv w:val="1"/>
      <w:marLeft w:val="0"/>
      <w:marRight w:val="0"/>
      <w:marTop w:val="0"/>
      <w:marBottom w:val="0"/>
      <w:divBdr>
        <w:top w:val="none" w:sz="0" w:space="0" w:color="auto"/>
        <w:left w:val="none" w:sz="0" w:space="0" w:color="auto"/>
        <w:bottom w:val="none" w:sz="0" w:space="0" w:color="auto"/>
        <w:right w:val="none" w:sz="0" w:space="0" w:color="auto"/>
      </w:divBdr>
    </w:div>
    <w:div w:id="19495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6.gif"/><Relationship Id="rId3" Type="http://schemas.openxmlformats.org/officeDocument/2006/relationships/settings" Target="settings.xml"/><Relationship Id="rId21" Type="http://schemas.openxmlformats.org/officeDocument/2006/relationships/hyperlink" Target="https://www.google.com/url?sa=i&amp;url=https%3A%2F%2Fwww.teacherspayteachers.com%2FBrowse%2FSearch%3Arounding%2520rules%2520poster&amp;psig=AOvVaw0qLsUMLYZlhZ-_T52sZU60&amp;ust=1585657567759000&amp;source=images&amp;cd=vfe&amp;ved=0CAIQjRxqFwoTCODHyeqYwugCFQAAAAAdAAAAABAD"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oogle.co.uk/url?sa=i&amp;url=https%3A%2F%2Fwww.theschoolrun.com%2Fwhat-are-roman-numerals&amp;psig=AOvVaw1TSs66heKAfplANgt6LoE3&amp;ust=1585656050635000&amp;source=images&amp;cd=vfe&amp;ved=0CAIQjRxqFwoTCPC-mJaTwugCFQAAAAAdAAAAABAE" TargetMode="External"/><Relationship Id="rId25" Type="http://schemas.openxmlformats.org/officeDocument/2006/relationships/hyperlink" Target="https://www.google.com/url?sa=i&amp;url=http%3A%2F%2Fbrighterapi.com%2Ftime-conversion-hackerrank-algorithm-solution-java-version%2F24-hour-clock-face-gif-pagespeed-ce-uvnmwc8xls%2F&amp;psig=AOvVaw2msIHadw9bwNW0Fv_GrtWe&amp;ust=1585660023881000&amp;source=images&amp;cd=vfe&amp;ved=0CAIQjRxqFwoTCKCy2P2hwugCFQAAAAAdAAAAABA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s://www.google.co.uk/url?sa=i&amp;url=https%3A%2F%2Fwww.tes.com%2Fteaching-resource%2Fplace-value-grid-lower-ks2-11722546&amp;psig=AOvVaw3LN5YSkhBkYTNlMplFgjsL&amp;ust=1585656580234000&amp;source=images&amp;cd=vfe&amp;ved=0CAIQjRxqFwoTCICs3JKVwugCFQAAAAAdAAAAABAE" TargetMode="External"/><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Linares</dc:creator>
  <cp:lastModifiedBy>Linares</cp:lastModifiedBy>
  <cp:revision>4</cp:revision>
  <dcterms:created xsi:type="dcterms:W3CDTF">2020-03-30T13:37:00Z</dcterms:created>
  <dcterms:modified xsi:type="dcterms:W3CDTF">2020-03-30T13:40:00Z</dcterms:modified>
</cp:coreProperties>
</file>