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B3" w:rsidRPr="00757788" w:rsidRDefault="00757788" w:rsidP="00757788">
      <w:pPr>
        <w:jc w:val="center"/>
        <w:rPr>
          <w:b/>
          <w:color w:val="FF0000"/>
          <w:sz w:val="32"/>
          <w:szCs w:val="32"/>
        </w:rPr>
      </w:pPr>
      <w:r w:rsidRPr="00757788">
        <w:rPr>
          <w:b/>
          <w:color w:val="FF0000"/>
          <w:sz w:val="32"/>
          <w:szCs w:val="32"/>
        </w:rPr>
        <w:t xml:space="preserve">Classroom </w:t>
      </w:r>
      <w:r w:rsidR="004D2E53">
        <w:rPr>
          <w:b/>
          <w:color w:val="FF0000"/>
          <w:sz w:val="32"/>
          <w:szCs w:val="32"/>
        </w:rPr>
        <w:t>secrets parent guidance</w:t>
      </w:r>
      <w:bookmarkStart w:id="0" w:name="_GoBack"/>
      <w:bookmarkEnd w:id="0"/>
      <w:r w:rsidR="00BE12F6">
        <w:rPr>
          <w:b/>
          <w:color w:val="FF0000"/>
          <w:sz w:val="32"/>
          <w:szCs w:val="32"/>
        </w:rPr>
        <w:t xml:space="preserve"> - Maths</w:t>
      </w:r>
    </w:p>
    <w:p w:rsidR="00757788" w:rsidRDefault="00757788"/>
    <w:p w:rsidR="00757788" w:rsidRDefault="00757788" w:rsidP="00757788">
      <w:pPr>
        <w:jc w:val="center"/>
      </w:pPr>
      <w:r>
        <w:rPr>
          <w:noProof/>
        </w:rPr>
        <w:drawing>
          <wp:inline distT="0" distB="0" distL="0" distR="0" wp14:anchorId="6A95FBE8" wp14:editId="16EDD6DD">
            <wp:extent cx="541782" cy="5852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1326" b="4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589F1F" wp14:editId="0BDD4301">
            <wp:extent cx="596646" cy="49377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7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" cy="49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602F91" wp14:editId="7F0D9BF9">
            <wp:extent cx="640899" cy="489743"/>
            <wp:effectExtent l="19050" t="0" r="680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7" cy="49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788" w:rsidRDefault="00757788" w:rsidP="00757788">
      <w:r>
        <w:t xml:space="preserve">You will notice that under each challenge there is a star. This star relates to the difficulty of the question. All children should be able to complete all </w:t>
      </w:r>
      <w:proofErr w:type="gramStart"/>
      <w:r>
        <w:t xml:space="preserve">the </w:t>
      </w:r>
      <w:r w:rsidRPr="00A01738">
        <w:rPr>
          <w:noProof/>
        </w:rPr>
        <w:drawing>
          <wp:inline distT="0" distB="0" distL="0" distR="0" wp14:anchorId="4825988A" wp14:editId="6559D45A">
            <wp:extent cx="218017" cy="23549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1326" b="4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4" cy="23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although</w:t>
      </w:r>
      <w:proofErr w:type="gramEnd"/>
      <w:r>
        <w:t xml:space="preserve"> some may still need support. Other children who find it easier, must make their way through the </w:t>
      </w:r>
      <w:r w:rsidRPr="00A01738">
        <w:rPr>
          <w:noProof/>
        </w:rPr>
        <w:drawing>
          <wp:inline distT="0" distB="0" distL="0" distR="0" wp14:anchorId="423461F4" wp14:editId="6E9E9EA3">
            <wp:extent cx="289772" cy="239811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7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5" cy="24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questions and continue until they </w:t>
      </w:r>
      <w:proofErr w:type="gramStart"/>
      <w:r>
        <w:t xml:space="preserve">reach </w:t>
      </w:r>
      <w:proofErr w:type="gramEnd"/>
      <w:r w:rsidRPr="00A01738">
        <w:rPr>
          <w:noProof/>
        </w:rPr>
        <w:drawing>
          <wp:inline distT="0" distB="0" distL="0" distR="0" wp14:anchorId="5638BA9D" wp14:editId="595C0C59">
            <wp:extent cx="276133" cy="211007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77" cy="21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If the children find these questions hard they can then stop there. They do not need to continue.</w:t>
      </w:r>
    </w:p>
    <w:p w:rsidR="00757788" w:rsidRDefault="00757788" w:rsidP="00757788">
      <w:r>
        <w:t xml:space="preserve">It is really important for children to be able to explain why they have done certain things, so if you can make sure that after each maths challenge </w:t>
      </w:r>
      <w:proofErr w:type="gramStart"/>
      <w:r>
        <w:t>( each</w:t>
      </w:r>
      <w:proofErr w:type="gramEnd"/>
      <w:r>
        <w:t xml:space="preserve"> lesson, not each question ) they can reason a chosen question. This is something the children do every day in class, so it should be relatively easy for them.</w:t>
      </w:r>
    </w:p>
    <w:p w:rsidR="00757788" w:rsidRDefault="00757788" w:rsidP="00757788"/>
    <w:p w:rsidR="00757788" w:rsidRDefault="00757788" w:rsidP="007577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2199736</wp:posOffset>
                </wp:positionH>
                <wp:positionV relativeFrom="paragraph">
                  <wp:posOffset>315847</wp:posOffset>
                </wp:positionV>
                <wp:extent cx="3570521" cy="4692769"/>
                <wp:effectExtent l="0" t="0" r="1143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521" cy="4692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2F3" w:rsidRDefault="00757788" w:rsidP="00E432F3">
                            <w:pPr>
                              <w:spacing w:after="180" w:line="240" w:lineRule="auto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Make all the numbers </w:t>
                            </w:r>
                            <w:r w:rsidR="00E432F3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into the same representation to then round them to the nearest M.</w:t>
                            </w:r>
                          </w:p>
                          <w:p w:rsidR="00757788" w:rsidRPr="00757788" w:rsidRDefault="00757788" w:rsidP="00E432F3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57788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How to Round Numbers</w:t>
                            </w:r>
                          </w:p>
                          <w:p w:rsidR="00757788" w:rsidRPr="00757788" w:rsidRDefault="00757788" w:rsidP="00E432F3">
                            <w:pPr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57788"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Decide which is the last digit to </w:t>
                            </w:r>
                            <w:r w:rsidRPr="00757788">
                              <w:rPr>
                                <w:rFonts w:eastAsia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keep</w:t>
                            </w:r>
                            <w:r w:rsidR="00E432F3">
                              <w:rPr>
                                <w:rFonts w:eastAsia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 (</w:t>
                            </w:r>
                            <w:r w:rsidR="00E432F3" w:rsidRPr="00E432F3">
                              <w:rPr>
                                <w:rFonts w:eastAsia="Times New Roman" w:cs="Times New Roman"/>
                                <w:bCs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When you are rounding to the nearest million it is the digit in the millions column.)</w:t>
                            </w:r>
                          </w:p>
                          <w:p w:rsidR="00757788" w:rsidRPr="00757788" w:rsidRDefault="00757788" w:rsidP="0075778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57788"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Leave it the same if the </w:t>
                            </w:r>
                            <w:r w:rsidRPr="00757788">
                              <w:rPr>
                                <w:rFonts w:eastAsia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next digit</w:t>
                            </w:r>
                            <w:r w:rsidRPr="00757788"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 is less than 5 (this is called </w:t>
                            </w:r>
                            <w:r w:rsidRPr="00757788">
                              <w:rPr>
                                <w:rFonts w:eastAsia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rounding down</w:t>
                            </w:r>
                            <w:r w:rsidRPr="00757788"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757788" w:rsidRDefault="00757788" w:rsidP="0075778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57788"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But increase it by 1 if the next digit is 5 or more (this is called </w:t>
                            </w:r>
                            <w:r w:rsidRPr="00757788">
                              <w:rPr>
                                <w:rFonts w:eastAsia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rounding up</w:t>
                            </w:r>
                            <w:r w:rsidRPr="00757788"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E432F3" w:rsidRDefault="00E432F3" w:rsidP="00E432F3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If you are struggling, drawing a number line might help. Make sure you find the millions benchmarks on either side of the number and place your number between them correctly. Which one is closer?</w:t>
                            </w:r>
                          </w:p>
                          <w:p w:rsidR="00E432F3" w:rsidRDefault="00E432F3" w:rsidP="00E432F3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D9EB22" wp14:editId="6372234A">
                                  <wp:extent cx="1990725" cy="152400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72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32F3" w:rsidRPr="00757788" w:rsidRDefault="00E432F3" w:rsidP="00E432F3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57788" w:rsidRDefault="00757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pt;margin-top:24.85pt;width:281.15pt;height:3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">
                <v:textbox>
                  <w:txbxContent>
                    <w:p w:rsidR="00E432F3" w:rsidRDefault="00757788" w:rsidP="00E432F3">
                      <w:pPr>
                        <w:spacing w:after="180" w:line="240" w:lineRule="auto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Make all the numbers </w:t>
                      </w:r>
                      <w:r w:rsidR="00E432F3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into the same representation to then round them to the nearest M.</w:t>
                      </w:r>
                    </w:p>
                    <w:p w:rsidR="00757788" w:rsidRPr="00757788" w:rsidRDefault="00757788" w:rsidP="00E432F3">
                      <w:pPr>
                        <w:spacing w:after="0" w:line="240" w:lineRule="auto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757788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How to Round Numbers</w:t>
                      </w:r>
                    </w:p>
                    <w:p w:rsidR="00757788" w:rsidRPr="00757788" w:rsidRDefault="00757788" w:rsidP="00E432F3">
                      <w:pPr>
                        <w:numPr>
                          <w:ilvl w:val="0"/>
                          <w:numId w:val="1"/>
                        </w:numPr>
                        <w:spacing w:after="100" w:afterAutospacing="1" w:line="240" w:lineRule="auto"/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757788"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Decide which is the last digit to </w:t>
                      </w:r>
                      <w:r w:rsidRPr="00757788">
                        <w:rPr>
                          <w:rFonts w:eastAsia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lang w:eastAsia="en-GB"/>
                        </w:rPr>
                        <w:t>keep</w:t>
                      </w:r>
                      <w:r w:rsidR="00E432F3">
                        <w:rPr>
                          <w:rFonts w:eastAsia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 (</w:t>
                      </w:r>
                      <w:r w:rsidR="00E432F3" w:rsidRPr="00E432F3">
                        <w:rPr>
                          <w:rFonts w:eastAsia="Times New Roman" w:cs="Times New Roman"/>
                          <w:bCs/>
                          <w:color w:val="333333"/>
                          <w:sz w:val="24"/>
                          <w:szCs w:val="24"/>
                          <w:lang w:eastAsia="en-GB"/>
                        </w:rPr>
                        <w:t>When you are rounding to the nearest million it is the digit in the millions column.)</w:t>
                      </w:r>
                    </w:p>
                    <w:p w:rsidR="00757788" w:rsidRPr="00757788" w:rsidRDefault="00757788" w:rsidP="0075778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757788"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Leave it the same if the </w:t>
                      </w:r>
                      <w:r w:rsidRPr="00757788">
                        <w:rPr>
                          <w:rFonts w:eastAsia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lang w:eastAsia="en-GB"/>
                        </w:rPr>
                        <w:t>next digit</w:t>
                      </w:r>
                      <w:r w:rsidRPr="00757788"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 is less than 5 (this is called </w:t>
                      </w:r>
                      <w:r w:rsidRPr="00757788">
                        <w:rPr>
                          <w:rFonts w:eastAsia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  <w:lang w:eastAsia="en-GB"/>
                        </w:rPr>
                        <w:t>rounding down</w:t>
                      </w:r>
                      <w:r w:rsidRPr="00757788"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757788" w:rsidRDefault="00757788" w:rsidP="0075778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757788"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But increase it by 1 if the next digit is 5 or more (this is called </w:t>
                      </w:r>
                      <w:r w:rsidRPr="00757788">
                        <w:rPr>
                          <w:rFonts w:eastAsia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  <w:lang w:eastAsia="en-GB"/>
                        </w:rPr>
                        <w:t>rounding up</w:t>
                      </w:r>
                      <w:r w:rsidRPr="00757788"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E432F3" w:rsidRDefault="00E432F3" w:rsidP="00E432F3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If you are struggling, drawing a number line might help. Make sure you find the millions benchmarks on either side of the number and place your number between them correctly. Which one is closer?</w:t>
                      </w:r>
                    </w:p>
                    <w:p w:rsidR="00E432F3" w:rsidRDefault="00E432F3" w:rsidP="00E432F3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D9EB22" wp14:editId="6372234A">
                            <wp:extent cx="1990725" cy="152400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725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32F3" w:rsidRPr="00757788" w:rsidRDefault="00E432F3" w:rsidP="00E432F3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</w:p>
                    <w:p w:rsidR="00757788" w:rsidRDefault="0075778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AC7B9E1" wp14:editId="5F4D7A41">
            <wp:extent cx="2035834" cy="4142217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6214" cy="414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88" w:rsidRDefault="00757788"/>
    <w:p w:rsidR="00E432F3" w:rsidRDefault="002712D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2527541</wp:posOffset>
                </wp:positionH>
                <wp:positionV relativeFrom="paragraph">
                  <wp:posOffset>284671</wp:posOffset>
                </wp:positionV>
                <wp:extent cx="3295110" cy="3027871"/>
                <wp:effectExtent l="0" t="0" r="19685" b="2032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110" cy="3027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D3" w:rsidRDefault="002712D3">
                            <w:r>
                              <w:t>Here you need to convert Roman numerals into Arabic numerals in order to round and compare them. In case you forgot the value of some roman numerals, here is a chart:</w:t>
                            </w:r>
                          </w:p>
                          <w:p w:rsidR="002712D3" w:rsidRDefault="002712D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D744F8" wp14:editId="7989868F">
                                  <wp:extent cx="3105510" cy="1811004"/>
                                  <wp:effectExtent l="0" t="0" r="0" b="0"/>
                                  <wp:docPr id="20" name="Picture 20" descr="What are Roman Numerals? - WorldAtlas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hat are Roman Numerals? - WorldAtlas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3047" cy="1809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9pt;margin-top:22.4pt;width:259.45pt;height:2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MiJgIAAE0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">
                <v:textbox>
                  <w:txbxContent>
                    <w:p w:rsidR="002712D3" w:rsidRDefault="002712D3">
                      <w:r>
                        <w:t>Here you need to convert Roman numerals into Arabic numerals in order to round and compare them. In case you forgot the value of some roman numerals, here is a chart:</w:t>
                      </w:r>
                    </w:p>
                    <w:p w:rsidR="002712D3" w:rsidRDefault="002712D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D744F8" wp14:editId="7989868F">
                            <wp:extent cx="3105510" cy="1811004"/>
                            <wp:effectExtent l="0" t="0" r="0" b="0"/>
                            <wp:docPr id="20" name="Picture 20" descr="What are Roman Numerals? - WorldAtlas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hat are Roman Numerals? - WorldAtlas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3047" cy="1809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9D5">
        <w:rPr>
          <w:noProof/>
          <w:lang w:eastAsia="en-GB"/>
        </w:rPr>
        <w:drawing>
          <wp:inline distT="0" distB="0" distL="0" distR="0" wp14:anchorId="2513F772" wp14:editId="04B867FE">
            <wp:extent cx="2303253" cy="4429922"/>
            <wp:effectExtent l="0" t="0" r="190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5643" cy="443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D5" w:rsidRDefault="007939D5"/>
    <w:p w:rsidR="007939D5" w:rsidRDefault="002712D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8E26C" wp14:editId="4BC32000">
                <wp:simplePos x="0" y="0"/>
                <wp:positionH relativeFrom="column">
                  <wp:posOffset>2234242</wp:posOffset>
                </wp:positionH>
                <wp:positionV relativeFrom="paragraph">
                  <wp:posOffset>209826</wp:posOffset>
                </wp:positionV>
                <wp:extent cx="3976777" cy="3830128"/>
                <wp:effectExtent l="0" t="0" r="24130" b="1841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777" cy="3830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D3" w:rsidRPr="002712D3" w:rsidRDefault="002712D3" w:rsidP="002712D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2712D3">
                              <w:rPr>
                                <w:b/>
                                <w:bCs/>
                              </w:rPr>
                              <w:t>Step 1</w:t>
                            </w:r>
                            <w:r w:rsidRPr="002712D3">
                              <w:t>: Find a number you can multiply by </w:t>
                            </w:r>
                            <w:r w:rsidRPr="002712D3">
                              <w:rPr>
                                <w:b/>
                                <w:bCs/>
                              </w:rPr>
                              <w:t>the bottom of the fraction</w:t>
                            </w:r>
                            <w:r w:rsidRPr="002712D3">
                              <w:t> to make it 10, or 100, or 1000, or any 1 followed by 0s.</w:t>
                            </w:r>
                          </w:p>
                          <w:p w:rsidR="002712D3" w:rsidRPr="002712D3" w:rsidRDefault="002712D3" w:rsidP="002712D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2712D3">
                              <w:rPr>
                                <w:b/>
                                <w:bCs/>
                              </w:rPr>
                              <w:t>Step 2</w:t>
                            </w:r>
                            <w:r w:rsidRPr="002712D3">
                              <w:t>: Multiply both top and bottom by that number.</w:t>
                            </w:r>
                          </w:p>
                          <w:p w:rsidR="002712D3" w:rsidRDefault="002712D3" w:rsidP="002712D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2712D3">
                              <w:rPr>
                                <w:b/>
                                <w:bCs/>
                              </w:rPr>
                              <w:t>Step 3</w:t>
                            </w:r>
                            <w:r w:rsidRPr="002712D3">
                              <w:t>. Then write down just the top number, putting the decimal point in the correct spot (one space from the right hand side for every zero in the bottom number)</w:t>
                            </w:r>
                          </w:p>
                          <w:p w:rsidR="002712D3" w:rsidRPr="002712D3" w:rsidRDefault="002712D3" w:rsidP="008D5A75">
                            <w:pPr>
                              <w:pStyle w:val="Heading2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72B9DD" wp14:editId="6C510CE7">
                                  <wp:extent cx="3683479" cy="221406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8204" cy="2222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12D3" w:rsidRDefault="00271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5.9pt;margin-top:16.5pt;width:313.15pt;height:30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">
                <v:textbox>
                  <w:txbxContent>
                    <w:p w:rsidR="002712D3" w:rsidRPr="002712D3" w:rsidRDefault="002712D3" w:rsidP="002712D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2712D3">
                        <w:rPr>
                          <w:b/>
                          <w:bCs/>
                        </w:rPr>
                        <w:t>Step 1</w:t>
                      </w:r>
                      <w:r w:rsidRPr="002712D3">
                        <w:t>: Find a number you can multiply by </w:t>
                      </w:r>
                      <w:r w:rsidRPr="002712D3">
                        <w:rPr>
                          <w:b/>
                          <w:bCs/>
                        </w:rPr>
                        <w:t>the bottom of the fraction</w:t>
                      </w:r>
                      <w:r w:rsidRPr="002712D3">
                        <w:t> to make it 10, or 100, or 1000, or any 1 followed by 0s.</w:t>
                      </w:r>
                    </w:p>
                    <w:p w:rsidR="002712D3" w:rsidRPr="002712D3" w:rsidRDefault="002712D3" w:rsidP="002712D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2712D3">
                        <w:rPr>
                          <w:b/>
                          <w:bCs/>
                        </w:rPr>
                        <w:t>Step 2</w:t>
                      </w:r>
                      <w:r w:rsidRPr="002712D3">
                        <w:t>: Multiply both top and bottom by that number.</w:t>
                      </w:r>
                    </w:p>
                    <w:p w:rsidR="002712D3" w:rsidRDefault="002712D3" w:rsidP="002712D3">
                      <w:pPr>
                        <w:numPr>
                          <w:ilvl w:val="0"/>
                          <w:numId w:val="2"/>
                        </w:numPr>
                      </w:pPr>
                      <w:r w:rsidRPr="002712D3">
                        <w:rPr>
                          <w:b/>
                          <w:bCs/>
                        </w:rPr>
                        <w:t>Step 3</w:t>
                      </w:r>
                      <w:r w:rsidRPr="002712D3">
                        <w:t>. Then write down just the top number, putting the decimal point in the correct spot (one space from the right hand side for every zero in the bottom number)</w:t>
                      </w:r>
                    </w:p>
                    <w:p w:rsidR="002712D3" w:rsidRPr="002712D3" w:rsidRDefault="002712D3" w:rsidP="008D5A75">
                      <w:pPr>
                        <w:pStyle w:val="Heading2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72B9DD" wp14:editId="6C510CE7">
                            <wp:extent cx="3683479" cy="221406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8204" cy="2222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12D3" w:rsidRDefault="002712D3"/>
                  </w:txbxContent>
                </v:textbox>
              </v:shape>
            </w:pict>
          </mc:Fallback>
        </mc:AlternateContent>
      </w:r>
      <w:r w:rsidR="007939D5">
        <w:rPr>
          <w:noProof/>
          <w:lang w:eastAsia="en-GB"/>
        </w:rPr>
        <w:drawing>
          <wp:inline distT="0" distB="0" distL="0" distR="0" wp14:anchorId="5B3DFAD2" wp14:editId="7B8CC0E5">
            <wp:extent cx="1914525" cy="3819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D5" w:rsidRDefault="008D5A7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F3F8F" wp14:editId="753641DD">
                <wp:simplePos x="0" y="0"/>
                <wp:positionH relativeFrom="column">
                  <wp:posOffset>1802921</wp:posOffset>
                </wp:positionH>
                <wp:positionV relativeFrom="paragraph">
                  <wp:posOffset>69012</wp:posOffset>
                </wp:positionV>
                <wp:extent cx="4511435" cy="8686800"/>
                <wp:effectExtent l="0" t="0" r="2286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435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A75" w:rsidRPr="008D5A75" w:rsidRDefault="008D5A75" w:rsidP="008D5A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D5A75">
                              <w:rPr>
                                <w:b/>
                                <w:bCs/>
                              </w:rPr>
                              <w:t>How to read and plot coordinates</w:t>
                            </w:r>
                          </w:p>
                          <w:p w:rsidR="008D5A75" w:rsidRPr="008D5A75" w:rsidRDefault="008D5A75" w:rsidP="008D5A75">
                            <w:pPr>
                              <w:spacing w:after="0"/>
                            </w:pPr>
                            <w:r w:rsidRPr="008D5A75">
                              <w:t>Coordinates are always written in brackets, with the two numbers separated by a comma. </w:t>
                            </w:r>
                            <w:r w:rsidRPr="008D5A75">
                              <w:rPr>
                                <w:b/>
                                <w:bCs/>
                              </w:rPr>
                              <w:t xml:space="preserve">Coordinates are ordered pairs of numbers; the first number </w:t>
                            </w:r>
                            <w:proofErr w:type="spellStart"/>
                            <w:r w:rsidRPr="008D5A75">
                              <w:rPr>
                                <w:b/>
                                <w:bCs/>
                              </w:rPr>
                              <w:t>number</w:t>
                            </w:r>
                            <w:proofErr w:type="spellEnd"/>
                            <w:r w:rsidRPr="008D5A75">
                              <w:rPr>
                                <w:b/>
                                <w:bCs/>
                              </w:rPr>
                              <w:t xml:space="preserve"> indicates the point on the x axis and the second the point on the y axis.</w:t>
                            </w:r>
                          </w:p>
                          <w:p w:rsidR="008D5A75" w:rsidRPr="008D5A75" w:rsidRDefault="008D5A75" w:rsidP="008D5A75">
                            <w:pPr>
                              <w:spacing w:after="0" w:line="240" w:lineRule="auto"/>
                            </w:pPr>
                            <w:r w:rsidRPr="008D5A75">
                              <w:t>When reading or plotting coordinates you always go </w:t>
                            </w:r>
                            <w:r w:rsidRPr="008D5A75">
                              <w:rPr>
                                <w:u w:val="single"/>
                              </w:rPr>
                              <w:t>across first</w:t>
                            </w:r>
                            <w:r w:rsidRPr="008D5A75">
                              <w:t> and then up (a good way to remember this is: 'across the landing and up the stairs'). </w:t>
                            </w:r>
                          </w:p>
                          <w:p w:rsidR="008D5A75" w:rsidRPr="008D5A75" w:rsidRDefault="008D5A75" w:rsidP="009D5736">
                            <w:pPr>
                              <w:spacing w:after="0" w:line="240" w:lineRule="auto"/>
                            </w:pPr>
                            <w:r w:rsidRPr="008D5A75">
                              <w:t>Children start to learn about co-ordinates in Year 5. For example: they may be shown the above triangle and asked to write the three coordinates for the three vertices of the triangle. This would constitute </w:t>
                            </w:r>
                            <w:r w:rsidRPr="008D5A75">
                              <w:rPr>
                                <w:b/>
                                <w:bCs/>
                              </w:rPr>
                              <w:t>reading coordinates</w:t>
                            </w:r>
                            <w:r w:rsidRPr="008D5A75">
                              <w:t>. They may then be given a blank grid and asked to </w:t>
                            </w:r>
                            <w:r w:rsidRPr="008D5A75">
                              <w:rPr>
                                <w:b/>
                                <w:bCs/>
                              </w:rPr>
                              <w:t>plot the following coordinates</w:t>
                            </w:r>
                            <w:r w:rsidRPr="008D5A75">
                              <w:t>: (1, 1) (4, 1) (1, 3) and (4, 3) then join up the points to make a shape (which in this case would be a rectangle).</w:t>
                            </w:r>
                          </w:p>
                          <w:p w:rsidR="008D5A75" w:rsidRPr="008D5A75" w:rsidRDefault="008D5A75" w:rsidP="009D5736">
                            <w:pPr>
                              <w:spacing w:line="240" w:lineRule="auto"/>
                            </w:pPr>
                            <w:r w:rsidRPr="008D5A75">
                              <w:t>In Year 6, children learn to draw, locate and complete shapes that meet given properties. For example:</w:t>
                            </w:r>
                          </w:p>
                          <w:p w:rsidR="008D5A75" w:rsidRDefault="008D5A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BC4345" wp14:editId="1C6D8E0D">
                                  <wp:extent cx="3296418" cy="1613140"/>
                                  <wp:effectExtent l="0" t="0" r="0" b="635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2207" cy="1611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5A75" w:rsidRPr="008D5A75" w:rsidRDefault="008D5A75" w:rsidP="009D5736">
                            <w:pPr>
                              <w:spacing w:after="0" w:line="240" w:lineRule="auto"/>
                            </w:pPr>
                            <w:r w:rsidRPr="008D5A75">
                              <w:t>They may also be asked to </w:t>
                            </w:r>
                            <w:hyperlink r:id="rId16" w:history="1">
                              <w:r w:rsidRPr="008D5A75">
                                <w:rPr>
                                  <w:rStyle w:val="Hyperlink"/>
                                </w:rPr>
                                <w:t>reflect</w:t>
                              </w:r>
                            </w:hyperlink>
                            <w:r w:rsidRPr="008D5A75">
                              <w:t>, </w:t>
                            </w:r>
                            <w:hyperlink r:id="rId17" w:history="1">
                              <w:r w:rsidRPr="008D5A75">
                                <w:rPr>
                                  <w:rStyle w:val="Hyperlink"/>
                                </w:rPr>
                                <w:t>rotate</w:t>
                              </w:r>
                            </w:hyperlink>
                            <w:r w:rsidRPr="008D5A75">
                              <w:t> or </w:t>
                            </w:r>
                            <w:hyperlink r:id="rId18" w:history="1">
                              <w:r w:rsidRPr="008D5A75">
                                <w:rPr>
                                  <w:rStyle w:val="Hyperlink"/>
                                </w:rPr>
                                <w:t>translate</w:t>
                              </w:r>
                            </w:hyperlink>
                            <w:r w:rsidRPr="008D5A75">
                              <w:t xml:space="preserve"> a shape on a </w:t>
                            </w:r>
                            <w:proofErr w:type="gramStart"/>
                            <w:r w:rsidRPr="008D5A75">
                              <w:t>coordinates</w:t>
                            </w:r>
                            <w:proofErr w:type="gramEnd"/>
                            <w:r w:rsidRPr="008D5A75">
                              <w:t xml:space="preserve"> grid and then give the coordinates of the new shape they have drawn. </w:t>
                            </w:r>
                          </w:p>
                          <w:p w:rsidR="008D5A75" w:rsidRDefault="008D5A75" w:rsidP="009D5736">
                            <w:pPr>
                              <w:spacing w:after="0" w:line="240" w:lineRule="auto"/>
                            </w:pPr>
                            <w:r w:rsidRPr="008D5A75">
                              <w:t xml:space="preserve">In Year 5 or 6, a child might be given a shape that has some coordinates marked on, but where the </w:t>
                            </w:r>
                            <w:proofErr w:type="gramStart"/>
                            <w:r w:rsidRPr="008D5A75">
                              <w:t>coordinates</w:t>
                            </w:r>
                            <w:proofErr w:type="gramEnd"/>
                            <w:r w:rsidRPr="008D5A75">
                              <w:t xml:space="preserve"> grid is not marked. They will then need to work out the coordinates of the unmarked vertex of the shape, for example:</w:t>
                            </w:r>
                          </w:p>
                          <w:p w:rsidR="009D5736" w:rsidRDefault="009D5736" w:rsidP="009D5736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048E39" wp14:editId="7901096D">
                                  <wp:extent cx="1863306" cy="1994448"/>
                                  <wp:effectExtent l="0" t="0" r="3810" b="635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0345" cy="2001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5736" w:rsidRDefault="009D5736" w:rsidP="009D5736">
                            <w:pPr>
                              <w:spacing w:after="0" w:line="240" w:lineRule="auto"/>
                            </w:pPr>
                            <w:r w:rsidRPr="009D5736">
                              <w:t>In Year 6, children are sometimes asked to work out coordinates in all four quadrants. This means they have to think about </w:t>
                            </w:r>
                            <w:hyperlink r:id="rId20" w:history="1">
                              <w:r w:rsidRPr="009D5736">
                                <w:rPr>
                                  <w:rStyle w:val="Hyperlink"/>
                                </w:rPr>
                                <w:t>negative and positive numbers</w:t>
                              </w:r>
                            </w:hyperlink>
                            <w:r w:rsidRPr="009D5736">
                              <w:t xml:space="preserve">. </w:t>
                            </w:r>
                          </w:p>
                          <w:p w:rsidR="009D5736" w:rsidRPr="008D5A75" w:rsidRDefault="009D5736" w:rsidP="009D5736">
                            <w:pPr>
                              <w:spacing w:after="0" w:line="240" w:lineRule="auto"/>
                            </w:pPr>
                          </w:p>
                          <w:p w:rsidR="008D5A75" w:rsidRDefault="008D5A75"/>
                          <w:p w:rsidR="008D5A75" w:rsidRDefault="008D5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1.95pt;margin-top:5.45pt;width:355.25pt;height:6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">
                <v:textbox>
                  <w:txbxContent>
                    <w:p w:rsidR="008D5A75" w:rsidRPr="008D5A75" w:rsidRDefault="008D5A75" w:rsidP="008D5A75">
                      <w:pPr>
                        <w:rPr>
                          <w:b/>
                          <w:bCs/>
                        </w:rPr>
                      </w:pPr>
                      <w:r w:rsidRPr="008D5A75">
                        <w:rPr>
                          <w:b/>
                          <w:bCs/>
                        </w:rPr>
                        <w:t>How to read and plot coordinates</w:t>
                      </w:r>
                    </w:p>
                    <w:p w:rsidR="008D5A75" w:rsidRPr="008D5A75" w:rsidRDefault="008D5A75" w:rsidP="008D5A75">
                      <w:pPr>
                        <w:spacing w:after="0"/>
                      </w:pPr>
                      <w:r w:rsidRPr="008D5A75">
                        <w:t>Coordinates are always written in brackets, with the two numbers separated by a comma. </w:t>
                      </w:r>
                      <w:r w:rsidRPr="008D5A75">
                        <w:rPr>
                          <w:b/>
                          <w:bCs/>
                        </w:rPr>
                        <w:t xml:space="preserve">Coordinates are ordered pairs of numbers; the first number </w:t>
                      </w:r>
                      <w:proofErr w:type="spellStart"/>
                      <w:r w:rsidRPr="008D5A75">
                        <w:rPr>
                          <w:b/>
                          <w:bCs/>
                        </w:rPr>
                        <w:t>number</w:t>
                      </w:r>
                      <w:proofErr w:type="spellEnd"/>
                      <w:r w:rsidRPr="008D5A75">
                        <w:rPr>
                          <w:b/>
                          <w:bCs/>
                        </w:rPr>
                        <w:t xml:space="preserve"> indicates the point on the x axis and the second the point on the y axis.</w:t>
                      </w:r>
                    </w:p>
                    <w:p w:rsidR="008D5A75" w:rsidRPr="008D5A75" w:rsidRDefault="008D5A75" w:rsidP="008D5A75">
                      <w:pPr>
                        <w:spacing w:after="0" w:line="240" w:lineRule="auto"/>
                      </w:pPr>
                      <w:r w:rsidRPr="008D5A75">
                        <w:t>When reading or plotting coordinates you always go </w:t>
                      </w:r>
                      <w:r w:rsidRPr="008D5A75">
                        <w:rPr>
                          <w:u w:val="single"/>
                        </w:rPr>
                        <w:t>across first</w:t>
                      </w:r>
                      <w:r w:rsidRPr="008D5A75">
                        <w:t> and then up (a good way to remember this is: 'across the landing and up the stairs'). </w:t>
                      </w:r>
                    </w:p>
                    <w:p w:rsidR="008D5A75" w:rsidRPr="008D5A75" w:rsidRDefault="008D5A75" w:rsidP="009D5736">
                      <w:pPr>
                        <w:spacing w:after="0" w:line="240" w:lineRule="auto"/>
                      </w:pPr>
                      <w:r w:rsidRPr="008D5A75">
                        <w:t>Children start to learn about co-ordinates in Year 5. For example: they may be shown the above triangle and asked to write the three coordinates for the three vertices of the triangle. This would constitute </w:t>
                      </w:r>
                      <w:r w:rsidRPr="008D5A75">
                        <w:rPr>
                          <w:b/>
                          <w:bCs/>
                        </w:rPr>
                        <w:t>reading coordinates</w:t>
                      </w:r>
                      <w:r w:rsidRPr="008D5A75">
                        <w:t>. They may then be given a blank grid and asked to </w:t>
                      </w:r>
                      <w:r w:rsidRPr="008D5A75">
                        <w:rPr>
                          <w:b/>
                          <w:bCs/>
                        </w:rPr>
                        <w:t>plot the following coordinates</w:t>
                      </w:r>
                      <w:r w:rsidRPr="008D5A75">
                        <w:t>: (1, 1) (4, 1) (1, 3) and (4, 3) then join up the points to make a shape (which in this case would be a rectangle).</w:t>
                      </w:r>
                    </w:p>
                    <w:p w:rsidR="008D5A75" w:rsidRPr="008D5A75" w:rsidRDefault="008D5A75" w:rsidP="009D5736">
                      <w:pPr>
                        <w:spacing w:line="240" w:lineRule="auto"/>
                      </w:pPr>
                      <w:r w:rsidRPr="008D5A75">
                        <w:t>In Year 6, children learn to draw, locate and complete shapes that meet given properties. For example:</w:t>
                      </w:r>
                    </w:p>
                    <w:p w:rsidR="008D5A75" w:rsidRDefault="008D5A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BC4345" wp14:editId="1C6D8E0D">
                            <wp:extent cx="3296418" cy="1613140"/>
                            <wp:effectExtent l="0" t="0" r="0" b="635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2207" cy="16110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5A75" w:rsidRPr="008D5A75" w:rsidRDefault="008D5A75" w:rsidP="009D5736">
                      <w:pPr>
                        <w:spacing w:after="0" w:line="240" w:lineRule="auto"/>
                      </w:pPr>
                      <w:r w:rsidRPr="008D5A75">
                        <w:t>They may also be asked to </w:t>
                      </w:r>
                      <w:hyperlink r:id="rId21" w:history="1">
                        <w:r w:rsidRPr="008D5A75">
                          <w:rPr>
                            <w:rStyle w:val="Hyperlink"/>
                          </w:rPr>
                          <w:t>reflect</w:t>
                        </w:r>
                      </w:hyperlink>
                      <w:r w:rsidRPr="008D5A75">
                        <w:t>, </w:t>
                      </w:r>
                      <w:hyperlink r:id="rId22" w:history="1">
                        <w:r w:rsidRPr="008D5A75">
                          <w:rPr>
                            <w:rStyle w:val="Hyperlink"/>
                          </w:rPr>
                          <w:t>rotate</w:t>
                        </w:r>
                      </w:hyperlink>
                      <w:r w:rsidRPr="008D5A75">
                        <w:t> or </w:t>
                      </w:r>
                      <w:hyperlink r:id="rId23" w:history="1">
                        <w:r w:rsidRPr="008D5A75">
                          <w:rPr>
                            <w:rStyle w:val="Hyperlink"/>
                          </w:rPr>
                          <w:t>translate</w:t>
                        </w:r>
                      </w:hyperlink>
                      <w:r w:rsidRPr="008D5A75">
                        <w:t xml:space="preserve"> a shape on a </w:t>
                      </w:r>
                      <w:proofErr w:type="gramStart"/>
                      <w:r w:rsidRPr="008D5A75">
                        <w:t>coordinates</w:t>
                      </w:r>
                      <w:proofErr w:type="gramEnd"/>
                      <w:r w:rsidRPr="008D5A75">
                        <w:t xml:space="preserve"> grid and then give the coordinates of the new shape they have drawn. </w:t>
                      </w:r>
                    </w:p>
                    <w:p w:rsidR="008D5A75" w:rsidRDefault="008D5A75" w:rsidP="009D5736">
                      <w:pPr>
                        <w:spacing w:after="0" w:line="240" w:lineRule="auto"/>
                      </w:pPr>
                      <w:r w:rsidRPr="008D5A75">
                        <w:t xml:space="preserve">In Year 5 or 6, a child might be given a shape that has some coordinates marked on, but where the </w:t>
                      </w:r>
                      <w:proofErr w:type="gramStart"/>
                      <w:r w:rsidRPr="008D5A75">
                        <w:t>coordinates</w:t>
                      </w:r>
                      <w:proofErr w:type="gramEnd"/>
                      <w:r w:rsidRPr="008D5A75">
                        <w:t xml:space="preserve"> grid is not marked. They will then need to work out the coordinates of the unmarked vertex of the shape, for example:</w:t>
                      </w:r>
                    </w:p>
                    <w:p w:rsidR="009D5736" w:rsidRDefault="009D5736" w:rsidP="009D5736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048E39" wp14:editId="7901096D">
                            <wp:extent cx="1863306" cy="1994448"/>
                            <wp:effectExtent l="0" t="0" r="3810" b="635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0345" cy="2001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5736" w:rsidRDefault="009D5736" w:rsidP="009D5736">
                      <w:pPr>
                        <w:spacing w:after="0" w:line="240" w:lineRule="auto"/>
                      </w:pPr>
                      <w:r w:rsidRPr="009D5736">
                        <w:t>In Year 6, children are sometimes asked to work out coordinates in all four quadrants. This means they have to think about </w:t>
                      </w:r>
                      <w:hyperlink r:id="rId24" w:history="1">
                        <w:r w:rsidRPr="009D5736">
                          <w:rPr>
                            <w:rStyle w:val="Hyperlink"/>
                          </w:rPr>
                          <w:t>negative and positive numbers</w:t>
                        </w:r>
                      </w:hyperlink>
                      <w:r w:rsidRPr="009D5736">
                        <w:t xml:space="preserve">. </w:t>
                      </w:r>
                    </w:p>
                    <w:p w:rsidR="009D5736" w:rsidRPr="008D5A75" w:rsidRDefault="009D5736" w:rsidP="009D5736">
                      <w:pPr>
                        <w:spacing w:after="0" w:line="240" w:lineRule="auto"/>
                      </w:pPr>
                    </w:p>
                    <w:p w:rsidR="008D5A75" w:rsidRDefault="008D5A75"/>
                    <w:p w:rsidR="008D5A75" w:rsidRDefault="008D5A75"/>
                  </w:txbxContent>
                </v:textbox>
              </v:shape>
            </w:pict>
          </mc:Fallback>
        </mc:AlternateContent>
      </w:r>
      <w:r w:rsidR="007939D5">
        <w:rPr>
          <w:noProof/>
          <w:lang w:eastAsia="en-GB"/>
        </w:rPr>
        <w:drawing>
          <wp:inline distT="0" distB="0" distL="0" distR="0" wp14:anchorId="267CAD63" wp14:editId="648992C2">
            <wp:extent cx="1735149" cy="4856672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35208" cy="485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D5" w:rsidRDefault="007939D5"/>
    <w:p w:rsidR="007939D5" w:rsidRDefault="007939D5"/>
    <w:p w:rsidR="007939D5" w:rsidRDefault="009D573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1802921</wp:posOffset>
                </wp:positionH>
                <wp:positionV relativeFrom="paragraph">
                  <wp:posOffset>86264</wp:posOffset>
                </wp:positionV>
                <wp:extent cx="4339087" cy="4140679"/>
                <wp:effectExtent l="0" t="0" r="23495" b="127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087" cy="4140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C86" w:rsidRPr="00635C86" w:rsidRDefault="00635C86" w:rsidP="00635C86">
                            <w:pPr>
                              <w:spacing w:after="0" w:line="240" w:lineRule="auto"/>
                            </w:pPr>
                            <w:r w:rsidRPr="00635C86">
                              <w:t>When finding a fraction of an amount, the key rule to remember is to divide the amount by the </w:t>
                            </w:r>
                            <w:r w:rsidRPr="00635C86">
                              <w:rPr>
                                <w:b/>
                                <w:bCs/>
                              </w:rPr>
                              <w:t>denominator</w:t>
                            </w:r>
                            <w:r w:rsidRPr="00635C86">
                              <w:t> and multiply your answer by the </w:t>
                            </w:r>
                            <w:r w:rsidRPr="00635C86">
                              <w:rPr>
                                <w:b/>
                                <w:bCs/>
                              </w:rPr>
                              <w:t>numerator</w:t>
                            </w:r>
                            <w:r w:rsidRPr="00635C86">
                              <w:t>.</w:t>
                            </w:r>
                          </w:p>
                          <w:p w:rsidR="00635C86" w:rsidRPr="00635C86" w:rsidRDefault="00635C86" w:rsidP="00635C86">
                            <w:pPr>
                              <w:spacing w:after="0" w:line="240" w:lineRule="auto"/>
                            </w:pPr>
                            <w:r w:rsidRPr="00635C86">
                              <w:t>If asked to </w:t>
                            </w:r>
                            <w:r w:rsidRPr="00635C86">
                              <w:rPr>
                                <w:b/>
                                <w:bCs/>
                              </w:rPr>
                              <w:t>increase</w:t>
                            </w:r>
                            <w:r w:rsidRPr="00635C86">
                              <w:t> or </w:t>
                            </w:r>
                            <w:r w:rsidRPr="00635C86">
                              <w:rPr>
                                <w:b/>
                                <w:bCs/>
                              </w:rPr>
                              <w:t>decrease</w:t>
                            </w:r>
                            <w:r w:rsidRPr="00635C86">
                              <w:t> an amount by a fraction make sure you add or subtract from the original amount at the end of the question!</w:t>
                            </w:r>
                          </w:p>
                          <w:p w:rsidR="009D5736" w:rsidRDefault="00635C8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DE43B3" wp14:editId="59DCA49A">
                                  <wp:extent cx="2415396" cy="1045772"/>
                                  <wp:effectExtent l="0" t="0" r="4445" b="254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9756" cy="1051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5C86" w:rsidRDefault="00635C8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6187A7" wp14:editId="08C05AEE">
                                  <wp:extent cx="4205155" cy="836763"/>
                                  <wp:effectExtent l="0" t="0" r="5080" b="190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2527" cy="840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5C86" w:rsidRDefault="00635C8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A26256" wp14:editId="1B259FC1">
                                  <wp:extent cx="4229177" cy="750498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7034" cy="750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1.95pt;margin-top:6.8pt;width:341.65pt;height:3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">
                <v:textbox>
                  <w:txbxContent>
                    <w:p w:rsidR="00635C86" w:rsidRPr="00635C86" w:rsidRDefault="00635C86" w:rsidP="00635C86">
                      <w:pPr>
                        <w:spacing w:after="0" w:line="240" w:lineRule="auto"/>
                      </w:pPr>
                      <w:r w:rsidRPr="00635C86">
                        <w:t>When finding a fraction of an amount, the key rule to remember is to divide the amount by the </w:t>
                      </w:r>
                      <w:r w:rsidRPr="00635C86">
                        <w:rPr>
                          <w:b/>
                          <w:bCs/>
                        </w:rPr>
                        <w:t>denominator</w:t>
                      </w:r>
                      <w:r w:rsidRPr="00635C86">
                        <w:t> and multiply your answer by the </w:t>
                      </w:r>
                      <w:r w:rsidRPr="00635C86">
                        <w:rPr>
                          <w:b/>
                          <w:bCs/>
                        </w:rPr>
                        <w:t>numerator</w:t>
                      </w:r>
                      <w:r w:rsidRPr="00635C86">
                        <w:t>.</w:t>
                      </w:r>
                    </w:p>
                    <w:p w:rsidR="00635C86" w:rsidRPr="00635C86" w:rsidRDefault="00635C86" w:rsidP="00635C86">
                      <w:pPr>
                        <w:spacing w:after="0" w:line="240" w:lineRule="auto"/>
                      </w:pPr>
                      <w:r w:rsidRPr="00635C86">
                        <w:t>If asked to </w:t>
                      </w:r>
                      <w:r w:rsidRPr="00635C86">
                        <w:rPr>
                          <w:b/>
                          <w:bCs/>
                        </w:rPr>
                        <w:t>increase</w:t>
                      </w:r>
                      <w:r w:rsidRPr="00635C86">
                        <w:t> or </w:t>
                      </w:r>
                      <w:r w:rsidRPr="00635C86">
                        <w:rPr>
                          <w:b/>
                          <w:bCs/>
                        </w:rPr>
                        <w:t>decrease</w:t>
                      </w:r>
                      <w:r w:rsidRPr="00635C86">
                        <w:t> an amount by a fraction make sure you add or subtract from the original amount at the end of the question!</w:t>
                      </w:r>
                    </w:p>
                    <w:p w:rsidR="009D5736" w:rsidRDefault="00635C8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ADE43B3" wp14:editId="59DCA49A">
                            <wp:extent cx="2415396" cy="1045772"/>
                            <wp:effectExtent l="0" t="0" r="4445" b="254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9756" cy="1051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5C86" w:rsidRDefault="00635C8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6187A7" wp14:editId="08C05AEE">
                            <wp:extent cx="4205155" cy="836763"/>
                            <wp:effectExtent l="0" t="0" r="5080" b="190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2527" cy="840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5C86" w:rsidRDefault="00635C8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A26256" wp14:editId="1B259FC1">
                            <wp:extent cx="4229177" cy="750498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7034" cy="750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9D5">
        <w:rPr>
          <w:noProof/>
          <w:lang w:eastAsia="en-GB"/>
        </w:rPr>
        <w:drawing>
          <wp:inline distT="0" distB="0" distL="0" distR="0" wp14:anchorId="1DC2D5B6" wp14:editId="568D6502">
            <wp:extent cx="1708030" cy="4226943"/>
            <wp:effectExtent l="0" t="0" r="698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08902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D5" w:rsidRDefault="007939D5"/>
    <w:p w:rsidR="007939D5" w:rsidRDefault="007939D5"/>
    <w:p w:rsidR="007939D5" w:rsidRDefault="00635C8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79D2E" wp14:editId="3485C8C0">
                <wp:simplePos x="0" y="0"/>
                <wp:positionH relativeFrom="column">
                  <wp:posOffset>2018581</wp:posOffset>
                </wp:positionH>
                <wp:positionV relativeFrom="paragraph">
                  <wp:posOffset>77638</wp:posOffset>
                </wp:positionV>
                <wp:extent cx="4157932" cy="6029864"/>
                <wp:effectExtent l="0" t="0" r="14605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32" cy="6029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C86" w:rsidRDefault="00635C8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F8DDBD" wp14:editId="21784435">
                                  <wp:extent cx="3968151" cy="1475117"/>
                                  <wp:effectExtent l="0" t="0" r="0" b="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5575" cy="1474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5C86" w:rsidRDefault="00635C8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C60D8F" wp14:editId="67B1E3B6">
                                  <wp:extent cx="3769428" cy="1846053"/>
                                  <wp:effectExtent l="0" t="0" r="2540" b="1905"/>
                                  <wp:docPr id="289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1702" cy="1847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5C86" w:rsidRDefault="00635C8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B78168" wp14:editId="0DA08F53">
                                  <wp:extent cx="3754472" cy="2199735"/>
                                  <wp:effectExtent l="0" t="0" r="0" b="0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68903" cy="2208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5C86" w:rsidRDefault="00635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8.95pt;margin-top:6.1pt;width:327.4pt;height:47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">
                <v:textbox>
                  <w:txbxContent>
                    <w:p w:rsidR="00635C86" w:rsidRDefault="00635C8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F8DDBD" wp14:editId="21784435">
                            <wp:extent cx="3968151" cy="1475117"/>
                            <wp:effectExtent l="0" t="0" r="0" b="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65575" cy="1474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5C86" w:rsidRDefault="00635C8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C60D8F" wp14:editId="67B1E3B6">
                            <wp:extent cx="3769428" cy="1846053"/>
                            <wp:effectExtent l="0" t="0" r="2540" b="1905"/>
                            <wp:docPr id="289" name="Pictur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1702" cy="1847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5C86" w:rsidRDefault="00635C8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B78168" wp14:editId="0DA08F53">
                            <wp:extent cx="3754472" cy="2199735"/>
                            <wp:effectExtent l="0" t="0" r="0" b="0"/>
                            <wp:docPr id="290" name="Pictur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68903" cy="2208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5C86" w:rsidRDefault="00635C86"/>
                  </w:txbxContent>
                </v:textbox>
              </v:shape>
            </w:pict>
          </mc:Fallback>
        </mc:AlternateContent>
      </w:r>
      <w:r w:rsidR="007939D5">
        <w:rPr>
          <w:noProof/>
          <w:lang w:eastAsia="en-GB"/>
        </w:rPr>
        <w:drawing>
          <wp:inline distT="0" distB="0" distL="0" distR="0" wp14:anchorId="21835D16" wp14:editId="4796C7B8">
            <wp:extent cx="1924050" cy="4248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D5" w:rsidRDefault="007939D5"/>
    <w:p w:rsidR="007939D5" w:rsidRDefault="007939D5"/>
    <w:p w:rsidR="00635C86" w:rsidRDefault="00635C86"/>
    <w:p w:rsidR="00635C86" w:rsidRDefault="00635C86"/>
    <w:p w:rsidR="00635C86" w:rsidRDefault="00635C86"/>
    <w:p w:rsidR="00635C86" w:rsidRDefault="00635C86"/>
    <w:p w:rsidR="007939D5" w:rsidRDefault="002712D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CF8FA" wp14:editId="6C683136">
                <wp:simplePos x="0" y="0"/>
                <wp:positionH relativeFrom="column">
                  <wp:posOffset>2855343</wp:posOffset>
                </wp:positionH>
                <wp:positionV relativeFrom="paragraph">
                  <wp:posOffset>246787</wp:posOffset>
                </wp:positionV>
                <wp:extent cx="3148641" cy="2889849"/>
                <wp:effectExtent l="0" t="0" r="1397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641" cy="2889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D3" w:rsidRDefault="002712D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0FABAB" wp14:editId="1E399C56">
                                  <wp:extent cx="3226279" cy="2493034"/>
                                  <wp:effectExtent l="0" t="0" r="0" b="254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3999" cy="2498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4.85pt;margin-top:19.45pt;width:247.9pt;height:2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">
                <v:textbox>
                  <w:txbxContent>
                    <w:p w:rsidR="002712D3" w:rsidRDefault="002712D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0FABAB" wp14:editId="1E399C56">
                            <wp:extent cx="3226279" cy="2493034"/>
                            <wp:effectExtent l="0" t="0" r="0" b="254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3999" cy="2498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9D5">
        <w:rPr>
          <w:noProof/>
          <w:lang w:eastAsia="en-GB"/>
        </w:rPr>
        <w:drawing>
          <wp:inline distT="0" distB="0" distL="0" distR="0" wp14:anchorId="05D0B6ED" wp14:editId="330658CC">
            <wp:extent cx="2672860" cy="202720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81661" cy="203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55BB"/>
    <w:multiLevelType w:val="multilevel"/>
    <w:tmpl w:val="840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11498"/>
    <w:multiLevelType w:val="multilevel"/>
    <w:tmpl w:val="9494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8"/>
    <w:rsid w:val="002712D3"/>
    <w:rsid w:val="004D2E53"/>
    <w:rsid w:val="00635C86"/>
    <w:rsid w:val="00757788"/>
    <w:rsid w:val="007939D5"/>
    <w:rsid w:val="008D5A75"/>
    <w:rsid w:val="009D5736"/>
    <w:rsid w:val="00A337B3"/>
    <w:rsid w:val="00BE12F6"/>
    <w:rsid w:val="00E4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8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D5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5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8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D5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5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theschoolrun.com/what-is-translation-of-shapes" TargetMode="External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https://www.theschoolrun.com/what-is-symmetry" TargetMode="External"/><Relationship Id="rId34" Type="http://schemas.openxmlformats.org/officeDocument/2006/relationships/image" Target="media/image2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theschoolrun.com/what-is-rotation-of-shapes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hyperlink" Target="https://www.theschoolrun.com/what-is-symmetry" TargetMode="External"/><Relationship Id="rId20" Type="http://schemas.openxmlformats.org/officeDocument/2006/relationships/hyperlink" Target="https://www.theschoolrun.com/what-are-negative-numbers" TargetMode="Externa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yperlink" Target="https://www.theschoolrun.com/what-are-negative-numbers" TargetMode="External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www.theschoolrun.com/what-is-translation-of-shapes" TargetMode="External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www.theschoolrun.com/what-is-rotation-of-shapes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Pozsonyi</dc:creator>
  <cp:lastModifiedBy>Agnes Pozsonyi</cp:lastModifiedBy>
  <cp:revision>2</cp:revision>
  <dcterms:created xsi:type="dcterms:W3CDTF">2020-04-07T12:54:00Z</dcterms:created>
  <dcterms:modified xsi:type="dcterms:W3CDTF">2020-04-09T14:00:00Z</dcterms:modified>
</cp:coreProperties>
</file>